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ind w:left="1620" w:hanging="1620"/>
        <w:rPr>
          <w:rFonts w:ascii="Tahoma" w:hAnsi="Tahoma" w:cs="Tahoma"/>
          <w:b/>
          <w:bCs/>
          <w:sz w:val="22"/>
          <w:szCs w:val="22"/>
          <w:lang w:val="sr-Cyrl-CS"/>
        </w:rPr>
      </w:pPr>
      <w:r>
        <w:rPr>
          <w:rFonts w:ascii="Tahoma" w:hAnsi="Tahoma" w:cs="Tahoma"/>
          <w:b/>
          <w:bCs/>
          <w:sz w:val="22"/>
          <w:szCs w:val="22"/>
          <w:lang w:val="sr-Cyrl-CS"/>
        </w:rPr>
        <w:t xml:space="preserve">     </w:t>
      </w:r>
      <w:r w:rsidRPr="00CC1793">
        <w:rPr>
          <w:rFonts w:ascii="Tahoma" w:hAnsi="Tahoma" w:cs="Tahoma"/>
          <w:b/>
          <w:bCs/>
          <w:noProof/>
          <w:sz w:val="22"/>
          <w:szCs w:val="22"/>
          <w:lang w:eastAsia="en-US"/>
        </w:rPr>
        <w:drawing>
          <wp:inline distT="0" distB="0" distL="0" distR="0">
            <wp:extent cx="563271" cy="729512"/>
            <wp:effectExtent l="19050" t="0" r="8229" b="0"/>
            <wp:docPr id="6" name="Picture 1" descr="C:\Users\Korisnik\Desktop\Мали г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Мали г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2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93" w:rsidRDefault="00CC1793" w:rsidP="00CC1793">
      <w:pPr>
        <w:pStyle w:val="NoSpacing"/>
        <w:jc w:val="both"/>
        <w:rPr>
          <w:rFonts w:ascii="Tahoma" w:hAnsi="Tahoma" w:cs="Tahoma"/>
        </w:rPr>
      </w:pPr>
      <w:r w:rsidRPr="007C2876">
        <w:rPr>
          <w:rFonts w:ascii="Tahoma" w:hAnsi="Tahoma" w:cs="Tahoma"/>
        </w:rPr>
        <w:t xml:space="preserve">РЕПУБЛИКА СРБИЈА </w:t>
      </w:r>
    </w:p>
    <w:p w:rsidR="00CC1793" w:rsidRDefault="00CC1793" w:rsidP="00CC1793">
      <w:pPr>
        <w:pStyle w:val="NoSpacing"/>
        <w:jc w:val="both"/>
        <w:rPr>
          <w:rFonts w:ascii="Tahoma" w:hAnsi="Tahoma" w:cs="Tahoma"/>
        </w:rPr>
      </w:pPr>
      <w:r w:rsidRPr="007C2876">
        <w:rPr>
          <w:rFonts w:ascii="Tahoma" w:hAnsi="Tahoma" w:cs="Tahoma"/>
        </w:rPr>
        <w:t>АУТОНОМНА ПОКРАЈИНА ВОЈВОДИНА</w:t>
      </w:r>
    </w:p>
    <w:p w:rsidR="009E55A8" w:rsidRPr="009E55A8" w:rsidRDefault="009E55A8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ОПШТИНА БЕЧЕЈ</w:t>
      </w:r>
    </w:p>
    <w:p w:rsidR="00CC1793" w:rsidRPr="007C2876" w:rsidRDefault="00CC1793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ОПШТИНСКА УПРАВА БЕЧЕЈ</w:t>
      </w:r>
    </w:p>
    <w:p w:rsidR="00CC1793" w:rsidRDefault="00CC1793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Одељење за пољопривреду, улагања локални </w:t>
      </w:r>
    </w:p>
    <w:p w:rsidR="00CC1793" w:rsidRPr="007C2876" w:rsidRDefault="00CC1793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економски развој и </w:t>
      </w:r>
      <w:r w:rsidRPr="007C2876">
        <w:rPr>
          <w:rFonts w:ascii="Tahoma" w:hAnsi="Tahoma" w:cs="Tahoma"/>
        </w:rPr>
        <w:t>заштиту животне средине</w:t>
      </w: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  <w:proofErr w:type="spellStart"/>
      <w:proofErr w:type="gramStart"/>
      <w:r>
        <w:rPr>
          <w:rFonts w:ascii="Tahoma" w:eastAsia="Calibri" w:hAnsi="Tahoma" w:cs="Tahoma"/>
          <w:sz w:val="22"/>
          <w:szCs w:val="22"/>
        </w:rPr>
        <w:t>Одсек</w:t>
      </w:r>
      <w:proofErr w:type="spellEnd"/>
      <w:r w:rsidRPr="00834367">
        <w:rPr>
          <w:rFonts w:ascii="Tahoma" w:eastAsia="Calibri" w:hAnsi="Tahoma" w:cs="Tahoma"/>
          <w:sz w:val="22"/>
          <w:szCs w:val="22"/>
          <w:lang w:val="sr-Latn-CS"/>
        </w:rPr>
        <w:t xml:space="preserve">  </w:t>
      </w:r>
      <w:proofErr w:type="spellStart"/>
      <w:r>
        <w:rPr>
          <w:rFonts w:ascii="Tahoma" w:eastAsia="Calibri" w:hAnsi="Tahoma" w:cs="Tahoma"/>
          <w:sz w:val="22"/>
          <w:szCs w:val="22"/>
        </w:rPr>
        <w:t>заштите</w:t>
      </w:r>
      <w:proofErr w:type="spellEnd"/>
      <w:proofErr w:type="gramEnd"/>
      <w:r w:rsidRPr="00834367">
        <w:rPr>
          <w:rFonts w:ascii="Tahoma" w:eastAsia="Calibri" w:hAnsi="Tahoma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</w:rPr>
        <w:t>животне</w:t>
      </w:r>
      <w:proofErr w:type="spellEnd"/>
      <w:r w:rsidRPr="00834367">
        <w:rPr>
          <w:rFonts w:ascii="Tahoma" w:eastAsia="Calibri" w:hAnsi="Tahoma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</w:rPr>
        <w:t>средине</w:t>
      </w:r>
      <w:proofErr w:type="spellEnd"/>
      <w:r w:rsidRPr="00834367">
        <w:rPr>
          <w:rFonts w:ascii="Tahoma" w:eastAsia="Calibri" w:hAnsi="Tahoma" w:cs="Tahoma"/>
          <w:sz w:val="22"/>
          <w:szCs w:val="22"/>
          <w:lang w:val="sr-Latn-CS"/>
        </w:rPr>
        <w:t xml:space="preserve"> </w:t>
      </w: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  <w:proofErr w:type="spellStart"/>
      <w:r>
        <w:rPr>
          <w:rFonts w:ascii="Tahoma" w:eastAsia="Calibri" w:hAnsi="Tahoma" w:cs="Tahoma"/>
          <w:sz w:val="22"/>
          <w:szCs w:val="22"/>
        </w:rPr>
        <w:t>Бечеј</w:t>
      </w:r>
      <w:proofErr w:type="spellEnd"/>
      <w:r w:rsidRPr="00834367">
        <w:rPr>
          <w:rFonts w:ascii="Tahoma" w:hAnsi="Tahoma" w:cs="Tahoma"/>
          <w:sz w:val="22"/>
          <w:szCs w:val="22"/>
          <w:lang w:val="sr-Latn-CS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Трг</w:t>
      </w:r>
      <w:proofErr w:type="spellEnd"/>
      <w:r w:rsidRPr="00834367"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ослобођења</w:t>
      </w:r>
      <w:proofErr w:type="spellEnd"/>
      <w:r w:rsidRPr="00834367"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бр</w:t>
      </w:r>
      <w:proofErr w:type="spellEnd"/>
      <w:r w:rsidRPr="00834367">
        <w:rPr>
          <w:rFonts w:ascii="Tahoma" w:hAnsi="Tahoma" w:cs="Tahoma"/>
          <w:sz w:val="22"/>
          <w:szCs w:val="22"/>
          <w:lang w:val="sr-Latn-CS"/>
        </w:rPr>
        <w:t>.2</w:t>
      </w: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  <w:proofErr w:type="spellStart"/>
      <w:r w:rsidRPr="007C2876">
        <w:rPr>
          <w:rFonts w:ascii="Tahoma" w:eastAsia="Calibri" w:hAnsi="Tahoma" w:cs="Tahoma"/>
          <w:sz w:val="22"/>
          <w:szCs w:val="22"/>
        </w:rPr>
        <w:t>Тел</w:t>
      </w:r>
      <w:proofErr w:type="spellEnd"/>
      <w:r w:rsidRPr="00834367">
        <w:rPr>
          <w:rFonts w:ascii="Tahoma" w:hAnsi="Tahoma" w:cs="Tahoma"/>
          <w:sz w:val="22"/>
          <w:szCs w:val="22"/>
          <w:lang w:val="sr-Latn-CS"/>
        </w:rPr>
        <w:t>: 021 6811</w:t>
      </w:r>
      <w:r w:rsidR="009E55A8" w:rsidRPr="00834367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834367">
        <w:rPr>
          <w:rFonts w:ascii="Tahoma" w:hAnsi="Tahoma" w:cs="Tahoma"/>
          <w:sz w:val="22"/>
          <w:szCs w:val="22"/>
          <w:lang w:val="sr-Latn-CS"/>
        </w:rPr>
        <w:t>811</w:t>
      </w:r>
    </w:p>
    <w:p w:rsidR="00CC1793" w:rsidRDefault="00CC1793" w:rsidP="00CC1793">
      <w:pPr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Default="00CC1793" w:rsidP="00CC1793">
      <w:pPr>
        <w:ind w:left="1620" w:hanging="1620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Default="00CC1793" w:rsidP="00CC1793">
      <w:pPr>
        <w:ind w:left="1620" w:hanging="1620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Default="00CC1793" w:rsidP="00CC1793">
      <w:pPr>
        <w:ind w:left="1620" w:hanging="1620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Pr="00CC1793" w:rsidRDefault="00CC1793" w:rsidP="00CC1793">
      <w:pPr>
        <w:ind w:left="1620" w:hanging="1620"/>
        <w:jc w:val="both"/>
        <w:rPr>
          <w:rFonts w:ascii="Tahoma" w:hAnsi="Tahoma" w:cs="Tahoma"/>
          <w:sz w:val="22"/>
          <w:szCs w:val="22"/>
          <w:lang w:val="sr-Latn-CS"/>
        </w:rPr>
      </w:pPr>
      <w:r w:rsidRPr="00CC1793">
        <w:rPr>
          <w:rFonts w:ascii="Tahoma" w:hAnsi="Tahoma" w:cs="Tahoma"/>
          <w:b/>
          <w:bCs/>
          <w:sz w:val="22"/>
          <w:szCs w:val="22"/>
          <w:lang w:val="sr-Cyrl-CS"/>
        </w:rPr>
        <w:t xml:space="preserve">ПРЕДМЕТ: </w:t>
      </w:r>
      <w:r w:rsidRPr="00CC1793">
        <w:rPr>
          <w:rFonts w:ascii="Tahoma" w:hAnsi="Tahoma" w:cs="Tahoma"/>
          <w:b/>
          <w:sz w:val="22"/>
          <w:szCs w:val="22"/>
          <w:lang w:val="sr-Cyrl-CS"/>
        </w:rPr>
        <w:t>Захтев за одлучивање о потреби израде нове студије или ажурирања постојеће студије о процени утицаја на животну средину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CC1793">
        <w:rPr>
          <w:rFonts w:ascii="Tahoma" w:hAnsi="Tahoma" w:cs="Tahoma"/>
          <w:sz w:val="22"/>
          <w:szCs w:val="22"/>
          <w:lang w:val="ru-RU"/>
        </w:rPr>
        <w:t>У складу са чланом 36. Закона о процени утицаја на животну средину (</w:t>
      </w:r>
      <w:r w:rsidRPr="00834367">
        <w:rPr>
          <w:rFonts w:ascii="Tahoma" w:hAnsi="Tahoma" w:cs="Tahoma"/>
          <w:sz w:val="22"/>
          <w:szCs w:val="22"/>
          <w:lang w:val="sr-Latn-CS"/>
        </w:rPr>
        <w:t>„</w:t>
      </w:r>
      <w:r w:rsidRPr="00CC1793">
        <w:rPr>
          <w:rFonts w:ascii="Tahoma" w:hAnsi="Tahoma" w:cs="Tahoma"/>
          <w:sz w:val="22"/>
          <w:szCs w:val="22"/>
          <w:lang w:val="ru-RU"/>
        </w:rPr>
        <w:t>Сл. гласник РС</w:t>
      </w:r>
      <w:r w:rsidRPr="00834367">
        <w:rPr>
          <w:rFonts w:ascii="Tahoma" w:hAnsi="Tahoma" w:cs="Tahoma"/>
          <w:sz w:val="22"/>
          <w:szCs w:val="22"/>
          <w:lang w:val="sr-Latn-CS"/>
        </w:rPr>
        <w:t>“</w:t>
      </w:r>
      <w:r w:rsidRPr="00CC1793">
        <w:rPr>
          <w:rFonts w:ascii="Tahoma" w:hAnsi="Tahoma" w:cs="Tahoma"/>
          <w:sz w:val="22"/>
          <w:szCs w:val="22"/>
          <w:lang w:val="ru-RU"/>
        </w:rPr>
        <w:t>, бр. 94/24) подносим захтев за одлучивање о потреби израде нове студије или ажурирања постојеће студије о процени утицаја на животну средину</w:t>
      </w:r>
    </w:p>
    <w:p w:rsidR="00CC1793" w:rsidRPr="00CC1793" w:rsidRDefault="00CC1793" w:rsidP="00CC1793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CC1793">
        <w:rPr>
          <w:rFonts w:ascii="Tahoma" w:hAnsi="Tahoma" w:cs="Tahoma"/>
          <w:sz w:val="22"/>
          <w:szCs w:val="22"/>
          <w:lang w:val="ru-RU"/>
        </w:rPr>
        <w:t>ПРОЈЕКТА:</w:t>
      </w: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CC1793">
        <w:rPr>
          <w:rFonts w:ascii="Tahoma" w:hAnsi="Tahoma" w:cs="Tahoma"/>
          <w:sz w:val="22"/>
          <w:szCs w:val="22"/>
          <w:lang w:val="ru-RU"/>
        </w:rPr>
        <w:t>________________________________</w:t>
      </w:r>
      <w:r w:rsidRPr="00CC1793">
        <w:rPr>
          <w:rFonts w:ascii="Tahoma" w:hAnsi="Tahoma" w:cs="Tahoma"/>
          <w:sz w:val="22"/>
          <w:szCs w:val="22"/>
          <w:lang w:val="sr-Cyrl-CS"/>
        </w:rPr>
        <w:t>___________________</w:t>
      </w:r>
      <w:r w:rsidRPr="00CC1793">
        <w:rPr>
          <w:rFonts w:ascii="Tahoma" w:hAnsi="Tahoma" w:cs="Tahoma"/>
          <w:sz w:val="22"/>
          <w:szCs w:val="22"/>
          <w:lang w:val="sr-Latn-CS"/>
        </w:rPr>
        <w:t>_______</w:t>
      </w:r>
      <w:r w:rsidRPr="00834367">
        <w:rPr>
          <w:rFonts w:ascii="Tahoma" w:hAnsi="Tahoma" w:cs="Tahoma"/>
          <w:sz w:val="22"/>
          <w:szCs w:val="22"/>
          <w:lang w:val="ru-RU"/>
        </w:rPr>
        <w:t>__________________</w:t>
      </w: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</w:t>
      </w:r>
      <w:r w:rsidRPr="00CC1793">
        <w:rPr>
          <w:rFonts w:ascii="Tahoma" w:hAnsi="Tahoma" w:cs="Tahoma"/>
          <w:sz w:val="22"/>
          <w:szCs w:val="22"/>
          <w:lang w:val="sr-Latn-CS"/>
        </w:rPr>
        <w:t>______</w:t>
      </w: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на катастарској парцели бр</w:t>
      </w:r>
      <w:r w:rsidRPr="00CC1793">
        <w:rPr>
          <w:rFonts w:ascii="Tahoma" w:hAnsi="Tahoma" w:cs="Tahoma"/>
          <w:sz w:val="22"/>
          <w:szCs w:val="22"/>
          <w:lang w:val="sr-Latn-CS"/>
        </w:rPr>
        <w:t xml:space="preserve">oj </w:t>
      </w:r>
      <w:r w:rsidRPr="00CC1793">
        <w:rPr>
          <w:rFonts w:ascii="Tahoma" w:hAnsi="Tahoma" w:cs="Tahoma"/>
          <w:sz w:val="22"/>
          <w:szCs w:val="22"/>
          <w:lang w:val="sr-Cyrl-CS"/>
        </w:rPr>
        <w:t xml:space="preserve"> _</w:t>
      </w:r>
      <w:r>
        <w:rPr>
          <w:rFonts w:ascii="Tahoma" w:hAnsi="Tahoma" w:cs="Tahoma"/>
          <w:sz w:val="22"/>
          <w:szCs w:val="22"/>
          <w:lang w:val="sr-Cyrl-CS"/>
        </w:rPr>
        <w:t>___________ КО ____________  на територији општине Бечеј</w:t>
      </w:r>
      <w:r w:rsidRPr="00CC1793">
        <w:rPr>
          <w:rFonts w:ascii="Tahoma" w:hAnsi="Tahoma" w:cs="Tahoma"/>
          <w:sz w:val="22"/>
          <w:szCs w:val="22"/>
          <w:lang w:val="sr-Cyrl-CS"/>
        </w:rPr>
        <w:t>, за који је дата сагласност на студију о процени утицаја на животну средину решењем број:_________________________ од ____________  године.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Прилог:</w:t>
      </w:r>
    </w:p>
    <w:p w:rsidR="00CC1793" w:rsidRPr="00CC1793" w:rsidRDefault="00CC1793" w:rsidP="00CC179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Измењени пројекат или извод из измењеног пројекта</w:t>
      </w:r>
    </w:p>
    <w:p w:rsidR="00CC1793" w:rsidRPr="00CC1793" w:rsidRDefault="00CC1793" w:rsidP="00CC179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Доказ о уплати Републичке администрастивне таксе по тарифром броју 186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ind w:left="7200" w:right="617"/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(Носилац пројекта)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ind w:left="5760"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ind w:left="6480"/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Назив подносиоца захтева ________________________</w:t>
      </w:r>
    </w:p>
    <w:p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Адреса ________________________________________</w:t>
      </w:r>
    </w:p>
    <w:p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Телефон:  _____________________________________</w:t>
      </w:r>
    </w:p>
    <w:p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e-mail: ________________________________________</w:t>
      </w:r>
    </w:p>
    <w:p w:rsidR="00CC1793" w:rsidRPr="00CC1793" w:rsidRDefault="00CC1793" w:rsidP="00CC1793">
      <w:pPr>
        <w:pStyle w:val="NoSpacing"/>
        <w:rPr>
          <w:rFonts w:ascii="Tahoma" w:hAnsi="Tahoma" w:cs="Tahoma"/>
          <w:lang w:val="sr-Cyrl-CS"/>
        </w:rPr>
      </w:pPr>
      <w:r w:rsidRPr="00CC1793">
        <w:rPr>
          <w:rFonts w:ascii="Tahoma" w:hAnsi="Tahoma" w:cs="Tahoma"/>
        </w:rPr>
        <w:t>Назив инвеститора: _____________________________</w:t>
      </w:r>
    </w:p>
    <w:p w:rsid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Адреса: ___________________________________</w:t>
      </w:r>
      <w:r>
        <w:rPr>
          <w:rFonts w:ascii="Tahoma" w:hAnsi="Tahoma" w:cs="Tahoma"/>
          <w:sz w:val="22"/>
          <w:szCs w:val="22"/>
          <w:lang w:val="sr-Cyrl-CS"/>
        </w:rPr>
        <w:t>____</w:t>
      </w:r>
    </w:p>
    <w:p w:rsid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834367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Pr="00834367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Pr="00834367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Pr="00834367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834367">
        <w:rPr>
          <w:rFonts w:ascii="Tahoma" w:hAnsi="Tahoma" w:cs="Tahoma"/>
          <w:b/>
          <w:bCs/>
          <w:sz w:val="22"/>
          <w:szCs w:val="22"/>
          <w:lang w:val="sr-Cyrl-CS"/>
        </w:rPr>
        <w:t>Таксе/накнаде:</w:t>
      </w:r>
      <w:r w:rsidRPr="00834367">
        <w:rPr>
          <w:rFonts w:ascii="Tahoma" w:hAnsi="Tahoma" w:cs="Tahoma"/>
          <w:b/>
          <w:bCs/>
          <w:sz w:val="22"/>
          <w:szCs w:val="22"/>
          <w:lang w:val="sr-Cyrl-CS"/>
        </w:rPr>
        <w:tab/>
      </w:r>
    </w:p>
    <w:p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  <w:lang w:val="sr-Latn-CS"/>
        </w:rPr>
      </w:pPr>
      <w:r w:rsidRPr="00834367">
        <w:rPr>
          <w:rFonts w:ascii="Tahoma" w:hAnsi="Tahoma" w:cs="Tahoma"/>
          <w:bCs/>
          <w:sz w:val="22"/>
          <w:szCs w:val="22"/>
          <w:lang w:val="sr-Cyrl-CS"/>
        </w:rPr>
        <w:t xml:space="preserve">Републичка административна такса у износу од </w:t>
      </w:r>
    </w:p>
    <w:p w:rsidR="00CC1793" w:rsidRPr="00275614" w:rsidRDefault="00CC1793" w:rsidP="00CC1793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  <w:lang w:val="sr-Cyrl-CS"/>
        </w:rPr>
      </w:pPr>
      <w:proofErr w:type="spellStart"/>
      <w:r w:rsidRPr="00275614">
        <w:rPr>
          <w:rFonts w:ascii="Tahoma" w:hAnsi="Tahoma" w:cs="Tahoma"/>
          <w:bCs/>
          <w:sz w:val="22"/>
          <w:szCs w:val="22"/>
        </w:rPr>
        <w:t>до</w:t>
      </w:r>
      <w:proofErr w:type="spellEnd"/>
      <w:r w:rsidRPr="00275614">
        <w:rPr>
          <w:rFonts w:ascii="Tahoma" w:hAnsi="Tahoma" w:cs="Tahoma"/>
          <w:bCs/>
          <w:sz w:val="22"/>
          <w:szCs w:val="22"/>
        </w:rPr>
        <w:t xml:space="preserve"> 100 м²</w:t>
      </w:r>
      <w:r>
        <w:rPr>
          <w:rFonts w:ascii="Tahoma" w:hAnsi="Tahoma" w:cs="Tahoma"/>
          <w:bCs/>
          <w:sz w:val="22"/>
          <w:szCs w:val="22"/>
        </w:rPr>
        <w:t>.......................13</w:t>
      </w:r>
      <w:r w:rsidRPr="0027561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>180</w:t>
      </w:r>
      <w:r w:rsidRPr="00275614">
        <w:rPr>
          <w:rFonts w:ascii="Tahoma" w:hAnsi="Tahoma" w:cs="Tahoma"/>
          <w:bCs/>
          <w:sz w:val="22"/>
          <w:szCs w:val="22"/>
        </w:rPr>
        <w:t>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динара</w:t>
      </w:r>
    </w:p>
    <w:p w:rsidR="00CC1793" w:rsidRPr="00275614" w:rsidRDefault="00CC1793" w:rsidP="00CC1793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  <w:lang w:val="sr-Cyrl-CS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од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r w:rsidRPr="00275614">
        <w:rPr>
          <w:rFonts w:ascii="Tahoma" w:hAnsi="Tahoma" w:cs="Tahoma"/>
          <w:bCs/>
          <w:sz w:val="22"/>
          <w:szCs w:val="22"/>
        </w:rPr>
        <w:t xml:space="preserve">100 м² </w:t>
      </w:r>
      <w:proofErr w:type="spellStart"/>
      <w:r w:rsidRPr="00275614">
        <w:rPr>
          <w:rFonts w:ascii="Tahoma" w:hAnsi="Tahoma" w:cs="Tahoma"/>
          <w:bCs/>
          <w:sz w:val="22"/>
          <w:szCs w:val="22"/>
        </w:rPr>
        <w:t>до</w:t>
      </w:r>
      <w:proofErr w:type="spellEnd"/>
      <w:r w:rsidRPr="00275614">
        <w:rPr>
          <w:rFonts w:ascii="Tahoma" w:hAnsi="Tahoma" w:cs="Tahoma"/>
          <w:bCs/>
          <w:sz w:val="22"/>
          <w:szCs w:val="22"/>
        </w:rPr>
        <w:t xml:space="preserve"> 1.000 м²</w:t>
      </w:r>
      <w:r>
        <w:rPr>
          <w:rFonts w:ascii="Tahoma" w:hAnsi="Tahoma" w:cs="Tahoma"/>
          <w:bCs/>
          <w:sz w:val="22"/>
          <w:szCs w:val="22"/>
        </w:rPr>
        <w:t>....</w:t>
      </w:r>
      <w:r w:rsidRPr="00275614">
        <w:rPr>
          <w:rFonts w:ascii="Tahoma" w:hAnsi="Tahoma" w:cs="Tahoma"/>
          <w:bCs/>
          <w:sz w:val="22"/>
          <w:szCs w:val="22"/>
        </w:rPr>
        <w:t>2</w:t>
      </w:r>
      <w:r>
        <w:rPr>
          <w:rFonts w:ascii="Tahoma" w:hAnsi="Tahoma" w:cs="Tahoma"/>
          <w:bCs/>
          <w:sz w:val="22"/>
          <w:szCs w:val="22"/>
        </w:rPr>
        <w:t>6</w:t>
      </w:r>
      <w:r w:rsidRPr="0027561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>280</w:t>
      </w:r>
      <w:r w:rsidRPr="00275614">
        <w:rPr>
          <w:rFonts w:ascii="Tahoma" w:hAnsi="Tahoma" w:cs="Tahoma"/>
          <w:bCs/>
          <w:sz w:val="22"/>
          <w:szCs w:val="22"/>
        </w:rPr>
        <w:t>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динара</w:t>
      </w:r>
    </w:p>
    <w:p w:rsidR="00CC1793" w:rsidRPr="00275614" w:rsidRDefault="00CC1793" w:rsidP="00CC1793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proofErr w:type="spellStart"/>
      <w:r w:rsidRPr="00275614">
        <w:rPr>
          <w:rFonts w:ascii="Tahoma" w:hAnsi="Tahoma" w:cs="Tahoma"/>
          <w:bCs/>
          <w:sz w:val="22"/>
          <w:szCs w:val="22"/>
        </w:rPr>
        <w:t>преко</w:t>
      </w:r>
      <w:proofErr w:type="spellEnd"/>
      <w:r w:rsidRPr="00275614">
        <w:rPr>
          <w:rFonts w:ascii="Tahoma" w:hAnsi="Tahoma" w:cs="Tahoma"/>
          <w:bCs/>
          <w:sz w:val="22"/>
          <w:szCs w:val="22"/>
        </w:rPr>
        <w:t xml:space="preserve"> 1.000 м²</w:t>
      </w:r>
      <w:r>
        <w:rPr>
          <w:rFonts w:ascii="Tahoma" w:hAnsi="Tahoma" w:cs="Tahoma"/>
          <w:bCs/>
          <w:sz w:val="22"/>
          <w:szCs w:val="22"/>
        </w:rPr>
        <w:t>...............52</w:t>
      </w:r>
      <w:r w:rsidRPr="0027561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>600</w:t>
      </w:r>
      <w:r w:rsidRPr="00275614">
        <w:rPr>
          <w:rFonts w:ascii="Tahoma" w:hAnsi="Tahoma" w:cs="Tahoma"/>
          <w:bCs/>
          <w:sz w:val="22"/>
          <w:szCs w:val="22"/>
        </w:rPr>
        <w:t>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динара</w:t>
      </w:r>
    </w:p>
    <w:p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</w:rPr>
      </w:pPr>
    </w:p>
    <w:p w:rsidR="00CC1793" w:rsidRPr="00834367" w:rsidRDefault="00CC1793" w:rsidP="0083436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275614">
        <w:rPr>
          <w:rFonts w:ascii="Tahoma" w:hAnsi="Tahoma" w:cs="Tahoma"/>
          <w:sz w:val="22"/>
          <w:szCs w:val="22"/>
        </w:rPr>
        <w:t>(</w:t>
      </w:r>
      <w:proofErr w:type="spellStart"/>
      <w:proofErr w:type="gramStart"/>
      <w:r w:rsidRPr="00275614">
        <w:rPr>
          <w:rFonts w:ascii="Tahoma" w:hAnsi="Tahoma" w:cs="Tahoma"/>
          <w:sz w:val="22"/>
          <w:szCs w:val="22"/>
        </w:rPr>
        <w:t>за</w:t>
      </w:r>
      <w:proofErr w:type="spellEnd"/>
      <w:proofErr w:type="gram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Тар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275614">
        <w:rPr>
          <w:rFonts w:ascii="Tahoma" w:hAnsi="Tahoma" w:cs="Tahoma"/>
          <w:sz w:val="22"/>
          <w:szCs w:val="22"/>
        </w:rPr>
        <w:t>бр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. 186) </w:t>
      </w:r>
      <w:proofErr w:type="spellStart"/>
      <w:r w:rsidRPr="00275614">
        <w:rPr>
          <w:rFonts w:ascii="Tahoma" w:hAnsi="Tahoma" w:cs="Tahoma"/>
          <w:sz w:val="22"/>
          <w:szCs w:val="22"/>
        </w:rPr>
        <w:t>Тарифе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републичких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административних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такси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и </w:t>
      </w:r>
      <w:proofErr w:type="spellStart"/>
      <w:proofErr w:type="gramStart"/>
      <w:r w:rsidRPr="00275614">
        <w:rPr>
          <w:rFonts w:ascii="Tahoma" w:hAnsi="Tahoma" w:cs="Tahoma"/>
          <w:sz w:val="22"/>
          <w:szCs w:val="22"/>
        </w:rPr>
        <w:t>накнада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275614">
        <w:rPr>
          <w:rFonts w:ascii="Tahoma" w:hAnsi="Tahoma" w:cs="Tahoma"/>
          <w:sz w:val="22"/>
          <w:szCs w:val="22"/>
        </w:rPr>
        <w:t>се</w:t>
      </w:r>
      <w:proofErr w:type="spellEnd"/>
      <w:proofErr w:type="gram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уплаћује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на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текући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рачун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број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840-742221843-57, </w:t>
      </w:r>
      <w:proofErr w:type="spellStart"/>
      <w:r w:rsidRPr="00275614">
        <w:rPr>
          <w:rFonts w:ascii="Tahoma" w:hAnsi="Tahoma" w:cs="Tahoma"/>
          <w:sz w:val="22"/>
          <w:szCs w:val="22"/>
        </w:rPr>
        <w:t>корисник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Буџет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Републике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Србије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75614">
        <w:rPr>
          <w:rFonts w:ascii="Tahoma" w:hAnsi="Tahoma" w:cs="Tahoma"/>
          <w:sz w:val="22"/>
          <w:szCs w:val="22"/>
        </w:rPr>
        <w:t>позив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на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број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97 </w:t>
      </w:r>
      <w:r w:rsidR="00834367">
        <w:rPr>
          <w:rFonts w:ascii="Tahoma" w:hAnsi="Tahoma" w:cs="Tahoma"/>
          <w:bCs/>
          <w:sz w:val="22"/>
          <w:szCs w:val="22"/>
          <w:lang/>
        </w:rPr>
        <w:t>1420808371</w:t>
      </w:r>
      <w:r w:rsidRPr="0027561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75614">
        <w:rPr>
          <w:rFonts w:ascii="Tahoma" w:hAnsi="Tahoma" w:cs="Tahoma"/>
          <w:sz w:val="22"/>
          <w:szCs w:val="22"/>
        </w:rPr>
        <w:t>сврха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дознаке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275614">
        <w:rPr>
          <w:rFonts w:ascii="Tahoma" w:hAnsi="Tahoma" w:cs="Tahoma"/>
          <w:sz w:val="22"/>
          <w:szCs w:val="22"/>
        </w:rPr>
        <w:t>републичка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административна</w:t>
      </w:r>
      <w:proofErr w:type="spellEnd"/>
      <w:r w:rsidRPr="002756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75614">
        <w:rPr>
          <w:rFonts w:ascii="Tahoma" w:hAnsi="Tahoma" w:cs="Tahoma"/>
          <w:sz w:val="22"/>
          <w:szCs w:val="22"/>
        </w:rPr>
        <w:t>такса</w:t>
      </w:r>
      <w:proofErr w:type="spellEnd"/>
      <w:r w:rsidRPr="00275614">
        <w:rPr>
          <w:rFonts w:ascii="Tahoma" w:hAnsi="Tahoma" w:cs="Tahoma"/>
          <w:sz w:val="22"/>
          <w:szCs w:val="22"/>
        </w:rPr>
        <w:t>“</w:t>
      </w:r>
      <w:r w:rsidRPr="00275614">
        <w:rPr>
          <w:rFonts w:ascii="Tahoma" w:hAnsi="Tahoma" w:cs="Tahoma"/>
          <w:bCs/>
          <w:sz w:val="22"/>
          <w:szCs w:val="22"/>
        </w:rPr>
        <w:t>,</w:t>
      </w:r>
    </w:p>
    <w:p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4186" w:type="dxa"/>
        <w:tblLook w:val="00A0"/>
      </w:tblPr>
      <w:tblGrid>
        <w:gridCol w:w="4186"/>
      </w:tblGrid>
      <w:tr w:rsidR="00CC1793" w:rsidRPr="005B220B" w:rsidTr="00CC1793">
        <w:trPr>
          <w:trHeight w:val="1088"/>
        </w:trPr>
        <w:tc>
          <w:tcPr>
            <w:tcW w:w="4186" w:type="dxa"/>
          </w:tcPr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  <w:r w:rsidRPr="005B220B">
              <w:rPr>
                <w:rFonts w:ascii="Tahoma" w:hAnsi="Tahoma" w:cs="Tahoma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sz w:val="22"/>
                <w:szCs w:val="22"/>
              </w:rPr>
              <w:t>_______________________________</w:t>
            </w:r>
            <w:r w:rsidRPr="005B220B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  <w:r w:rsidRPr="005B220B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  <w:r w:rsidRPr="005B220B">
              <w:rPr>
                <w:rFonts w:ascii="Tahoma" w:hAnsi="Tahoma" w:cs="Tahoma"/>
                <w:sz w:val="22"/>
                <w:szCs w:val="22"/>
              </w:rPr>
              <w:t xml:space="preserve"> __________________________ </w:t>
            </w:r>
            <w:proofErr w:type="spellStart"/>
            <w:r w:rsidRPr="005B220B">
              <w:rPr>
                <w:rFonts w:ascii="Tahoma" w:hAnsi="Tahoma" w:cs="Tahoma"/>
                <w:sz w:val="22"/>
                <w:szCs w:val="22"/>
              </w:rPr>
              <w:t>године</w:t>
            </w:r>
            <w:proofErr w:type="spellEnd"/>
          </w:p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</w:p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</w:rPr>
      </w:pPr>
    </w:p>
    <w:p w:rsidR="00E46754" w:rsidRPr="00CC1793" w:rsidRDefault="00E46754" w:rsidP="00CC1793">
      <w:pPr>
        <w:jc w:val="both"/>
        <w:rPr>
          <w:rFonts w:ascii="Tahoma" w:hAnsi="Tahoma" w:cs="Tahoma"/>
          <w:sz w:val="22"/>
          <w:szCs w:val="22"/>
        </w:rPr>
      </w:pPr>
    </w:p>
    <w:sectPr w:rsidR="00E46754" w:rsidRPr="00CC1793" w:rsidSect="00FE06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42" w:right="1061" w:bottom="776" w:left="945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89" w:rsidRDefault="00D85D89" w:rsidP="00EB2C02">
      <w:r>
        <w:separator/>
      </w:r>
    </w:p>
  </w:endnote>
  <w:endnote w:type="continuationSeparator" w:id="0">
    <w:p w:rsidR="00D85D89" w:rsidRDefault="00D85D89" w:rsidP="00EB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8" w:rsidRDefault="008343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8" w:rsidRDefault="008343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89" w:rsidRDefault="00D85D89" w:rsidP="00EB2C02">
      <w:r>
        <w:separator/>
      </w:r>
    </w:p>
  </w:footnote>
  <w:footnote w:type="continuationSeparator" w:id="0">
    <w:p w:rsidR="00D85D89" w:rsidRDefault="00D85D89" w:rsidP="00EB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8" w:rsidRDefault="00834367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8" w:rsidRDefault="008343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CC1"/>
    <w:multiLevelType w:val="hybridMultilevel"/>
    <w:tmpl w:val="BEDEE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0F24C8"/>
    <w:multiLevelType w:val="hybridMultilevel"/>
    <w:tmpl w:val="0E369C9C"/>
    <w:lvl w:ilvl="0" w:tplc="46300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793"/>
    <w:rsid w:val="004B6339"/>
    <w:rsid w:val="00834367"/>
    <w:rsid w:val="009E55A8"/>
    <w:rsid w:val="00CC1793"/>
    <w:rsid w:val="00D85D89"/>
    <w:rsid w:val="00E46754"/>
    <w:rsid w:val="00EB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1793"/>
    <w:pPr>
      <w:suppressLineNumbers/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C179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93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NoSpacing">
    <w:name w:val="No Spacing"/>
    <w:qFormat/>
    <w:rsid w:val="00CC1793"/>
    <w:pPr>
      <w:suppressAutoHyphens/>
      <w:spacing w:after="0" w:line="240" w:lineRule="auto"/>
    </w:pPr>
    <w:rPr>
      <w:rFonts w:ascii="Calibri" w:eastAsia="Calibri" w:hAnsi="Calibri" w:cs="Calibri"/>
      <w:kern w:val="2"/>
      <w:lang w:val="sr-Latn-C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2025-03-12T10:52:00Z</dcterms:created>
  <dcterms:modified xsi:type="dcterms:W3CDTF">2025-06-03T20:38:00Z</dcterms:modified>
</cp:coreProperties>
</file>