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B5251" w:rsidRPr="007B79CC" w:rsidRDefault="008B5251">
      <w:pPr>
        <w:pStyle w:val="NoSpacing"/>
        <w:jc w:val="right"/>
        <w:rPr>
          <w:rFonts w:ascii="Arial" w:hAnsi="Arial" w:cs="Arial"/>
        </w:rPr>
      </w:pPr>
    </w:p>
    <w:p w:rsidR="007B79CC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</w:p>
    <w:p w:rsidR="007B79CC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  <w:r w:rsidRPr="007B79CC">
        <w:rPr>
          <w:rFonts w:ascii="Tahoma" w:hAnsi="Tahoma" w:cs="Tahoma"/>
          <w:noProof/>
          <w:lang w:val="en-US" w:eastAsia="en-US"/>
        </w:rPr>
        <w:drawing>
          <wp:inline distT="0" distB="0" distL="0" distR="0">
            <wp:extent cx="563271" cy="729512"/>
            <wp:effectExtent l="19050" t="0" r="8229" b="0"/>
            <wp:docPr id="6" name="Picture 1" descr="C:\Users\Korisnik\Desktop\Мали г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Мали грб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292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79CC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</w:p>
    <w:p w:rsidR="007B79CC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  <w:r w:rsidRPr="007C2876">
        <w:rPr>
          <w:rFonts w:ascii="Tahoma" w:hAnsi="Tahoma" w:cs="Tahoma"/>
        </w:rPr>
        <w:t xml:space="preserve">РЕПУБЛИКА СРБИЈА </w:t>
      </w:r>
    </w:p>
    <w:p w:rsidR="000D0F2C" w:rsidRPr="000D0F2C" w:rsidRDefault="007B79CC" w:rsidP="000D0F2C">
      <w:pPr>
        <w:pStyle w:val="NoSpacing"/>
        <w:ind w:left="576"/>
        <w:jc w:val="both"/>
        <w:rPr>
          <w:rFonts w:ascii="Tahoma" w:hAnsi="Tahoma" w:cs="Tahoma"/>
        </w:rPr>
      </w:pPr>
      <w:r w:rsidRPr="007C2876">
        <w:rPr>
          <w:rFonts w:ascii="Tahoma" w:hAnsi="Tahoma" w:cs="Tahoma"/>
        </w:rPr>
        <w:t>АУТОНОМНА ПОКРАЈИНА ВОЈВОДИНА</w:t>
      </w:r>
    </w:p>
    <w:p w:rsidR="00D5223A" w:rsidRPr="00D5223A" w:rsidRDefault="00D5223A" w:rsidP="007B79CC">
      <w:pPr>
        <w:pStyle w:val="NoSpacing"/>
        <w:ind w:left="576"/>
        <w:jc w:val="both"/>
        <w:rPr>
          <w:rFonts w:ascii="Tahoma" w:hAnsi="Tahoma" w:cs="Tahoma"/>
        </w:rPr>
      </w:pPr>
      <w:r>
        <w:rPr>
          <w:rFonts w:ascii="Tahoma" w:hAnsi="Tahoma" w:cs="Tahoma"/>
        </w:rPr>
        <w:t>ОПШТИНА БЕЧЕЈ</w:t>
      </w:r>
    </w:p>
    <w:p w:rsidR="007B79CC" w:rsidRPr="007C2876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  <w:r>
        <w:rPr>
          <w:rFonts w:ascii="Tahoma" w:hAnsi="Tahoma" w:cs="Tahoma"/>
        </w:rPr>
        <w:t>ОПШТИНСКА УПРАВА БЕЧЕЈ</w:t>
      </w:r>
    </w:p>
    <w:p w:rsidR="007B79CC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Одељење за пољопривреду, улагања локални </w:t>
      </w:r>
    </w:p>
    <w:p w:rsidR="007B79CC" w:rsidRPr="007C2876" w:rsidRDefault="007B79CC" w:rsidP="007B79CC">
      <w:pPr>
        <w:pStyle w:val="NoSpacing"/>
        <w:ind w:left="576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економски развој и </w:t>
      </w:r>
      <w:r w:rsidRPr="007C2876">
        <w:rPr>
          <w:rFonts w:ascii="Tahoma" w:hAnsi="Tahoma" w:cs="Tahoma"/>
        </w:rPr>
        <w:t>заштиту животне средине</w:t>
      </w:r>
    </w:p>
    <w:p w:rsidR="007B79CC" w:rsidRPr="00FB19C7" w:rsidRDefault="007B79CC" w:rsidP="007B79CC">
      <w:pPr>
        <w:ind w:left="576"/>
        <w:jc w:val="both"/>
        <w:rPr>
          <w:rFonts w:ascii="Tahoma" w:hAnsi="Tahoma" w:cs="Tahoma"/>
          <w:sz w:val="22"/>
          <w:szCs w:val="22"/>
          <w:lang w:val="sr-Latn-CS"/>
        </w:rPr>
      </w:pPr>
      <w:proofErr w:type="spellStart"/>
      <w:proofErr w:type="gramStart"/>
      <w:r>
        <w:rPr>
          <w:rFonts w:ascii="Tahoma" w:eastAsia="Calibri" w:hAnsi="Tahoma" w:cs="Tahoma"/>
          <w:sz w:val="22"/>
          <w:szCs w:val="22"/>
        </w:rPr>
        <w:t>Одсек</w:t>
      </w:r>
      <w:proofErr w:type="spellEnd"/>
      <w:r w:rsidRPr="00FB19C7">
        <w:rPr>
          <w:rFonts w:ascii="Tahoma" w:eastAsia="Calibri" w:hAnsi="Tahoma" w:cs="Tahoma"/>
          <w:sz w:val="22"/>
          <w:szCs w:val="22"/>
          <w:lang w:val="sr-Latn-CS"/>
        </w:rPr>
        <w:t xml:space="preserve">  </w:t>
      </w:r>
      <w:proofErr w:type="spellStart"/>
      <w:r>
        <w:rPr>
          <w:rFonts w:ascii="Tahoma" w:eastAsia="Calibri" w:hAnsi="Tahoma" w:cs="Tahoma"/>
          <w:sz w:val="22"/>
          <w:szCs w:val="22"/>
        </w:rPr>
        <w:t>заштите</w:t>
      </w:r>
      <w:proofErr w:type="spellEnd"/>
      <w:proofErr w:type="gramEnd"/>
      <w:r w:rsidRPr="00FB19C7">
        <w:rPr>
          <w:rFonts w:ascii="Tahoma" w:eastAsia="Calibri" w:hAnsi="Tahoma" w:cs="Tahoma"/>
          <w:sz w:val="22"/>
          <w:szCs w:val="22"/>
          <w:lang w:val="sr-Latn-CS"/>
        </w:rPr>
        <w:t xml:space="preserve"> </w:t>
      </w:r>
      <w:proofErr w:type="spellStart"/>
      <w:r>
        <w:rPr>
          <w:rFonts w:ascii="Tahoma" w:eastAsia="Calibri" w:hAnsi="Tahoma" w:cs="Tahoma"/>
          <w:sz w:val="22"/>
          <w:szCs w:val="22"/>
        </w:rPr>
        <w:t>животне</w:t>
      </w:r>
      <w:proofErr w:type="spellEnd"/>
      <w:r w:rsidRPr="00FB19C7">
        <w:rPr>
          <w:rFonts w:ascii="Tahoma" w:eastAsia="Calibri" w:hAnsi="Tahoma" w:cs="Tahoma"/>
          <w:sz w:val="22"/>
          <w:szCs w:val="22"/>
          <w:lang w:val="sr-Latn-CS"/>
        </w:rPr>
        <w:t xml:space="preserve"> </w:t>
      </w:r>
      <w:proofErr w:type="spellStart"/>
      <w:r>
        <w:rPr>
          <w:rFonts w:ascii="Tahoma" w:eastAsia="Calibri" w:hAnsi="Tahoma" w:cs="Tahoma"/>
          <w:sz w:val="22"/>
          <w:szCs w:val="22"/>
        </w:rPr>
        <w:t>средине</w:t>
      </w:r>
      <w:proofErr w:type="spellEnd"/>
      <w:r w:rsidRPr="00FB19C7">
        <w:rPr>
          <w:rFonts w:ascii="Tahoma" w:eastAsia="Calibri" w:hAnsi="Tahoma" w:cs="Tahoma"/>
          <w:sz w:val="22"/>
          <w:szCs w:val="22"/>
          <w:lang w:val="sr-Latn-CS"/>
        </w:rPr>
        <w:t xml:space="preserve"> </w:t>
      </w:r>
    </w:p>
    <w:p w:rsidR="007B79CC" w:rsidRPr="00FB19C7" w:rsidRDefault="007B79CC" w:rsidP="007B79CC">
      <w:pPr>
        <w:ind w:left="576"/>
        <w:jc w:val="both"/>
        <w:rPr>
          <w:rFonts w:ascii="Tahoma" w:hAnsi="Tahoma" w:cs="Tahoma"/>
          <w:sz w:val="22"/>
          <w:szCs w:val="22"/>
          <w:lang w:val="sr-Latn-CS"/>
        </w:rPr>
      </w:pPr>
      <w:proofErr w:type="spellStart"/>
      <w:r>
        <w:rPr>
          <w:rFonts w:ascii="Tahoma" w:eastAsia="Calibri" w:hAnsi="Tahoma" w:cs="Tahoma"/>
          <w:sz w:val="22"/>
          <w:szCs w:val="22"/>
        </w:rPr>
        <w:t>Бечеј</w:t>
      </w:r>
      <w:proofErr w:type="spellEnd"/>
      <w:r w:rsidRPr="00FB19C7">
        <w:rPr>
          <w:rFonts w:ascii="Tahoma" w:hAnsi="Tahoma" w:cs="Tahoma"/>
          <w:sz w:val="22"/>
          <w:szCs w:val="22"/>
          <w:lang w:val="sr-Latn-CS"/>
        </w:rPr>
        <w:t xml:space="preserve">, </w:t>
      </w:r>
      <w:proofErr w:type="spellStart"/>
      <w:r>
        <w:rPr>
          <w:rFonts w:ascii="Tahoma" w:hAnsi="Tahoma" w:cs="Tahoma"/>
          <w:sz w:val="22"/>
          <w:szCs w:val="22"/>
        </w:rPr>
        <w:t>Трг</w:t>
      </w:r>
      <w:proofErr w:type="spellEnd"/>
      <w:r w:rsidRPr="00FB19C7">
        <w:rPr>
          <w:rFonts w:ascii="Tahoma" w:hAnsi="Tahoma" w:cs="Tahoma"/>
          <w:sz w:val="22"/>
          <w:szCs w:val="22"/>
          <w:lang w:val="sr-Latn-CS"/>
        </w:rPr>
        <w:t xml:space="preserve"> </w:t>
      </w:r>
      <w:proofErr w:type="spellStart"/>
      <w:r>
        <w:rPr>
          <w:rFonts w:ascii="Tahoma" w:hAnsi="Tahoma" w:cs="Tahoma"/>
          <w:sz w:val="22"/>
          <w:szCs w:val="22"/>
        </w:rPr>
        <w:t>ослобођења</w:t>
      </w:r>
      <w:proofErr w:type="spellEnd"/>
      <w:r w:rsidRPr="00FB19C7">
        <w:rPr>
          <w:rFonts w:ascii="Tahoma" w:hAnsi="Tahoma" w:cs="Tahoma"/>
          <w:sz w:val="22"/>
          <w:szCs w:val="22"/>
          <w:lang w:val="sr-Latn-CS"/>
        </w:rPr>
        <w:t xml:space="preserve"> </w:t>
      </w:r>
      <w:proofErr w:type="spellStart"/>
      <w:r>
        <w:rPr>
          <w:rFonts w:ascii="Tahoma" w:hAnsi="Tahoma" w:cs="Tahoma"/>
          <w:sz w:val="22"/>
          <w:szCs w:val="22"/>
        </w:rPr>
        <w:t>бр</w:t>
      </w:r>
      <w:proofErr w:type="spellEnd"/>
      <w:r w:rsidRPr="00FB19C7">
        <w:rPr>
          <w:rFonts w:ascii="Tahoma" w:hAnsi="Tahoma" w:cs="Tahoma"/>
          <w:sz w:val="22"/>
          <w:szCs w:val="22"/>
          <w:lang w:val="sr-Latn-CS"/>
        </w:rPr>
        <w:t>.2</w:t>
      </w:r>
    </w:p>
    <w:p w:rsidR="007B79CC" w:rsidRPr="00FB19C7" w:rsidRDefault="007B79CC" w:rsidP="007B79CC">
      <w:pPr>
        <w:ind w:left="576"/>
        <w:jc w:val="both"/>
        <w:rPr>
          <w:rFonts w:ascii="Tahoma" w:hAnsi="Tahoma" w:cs="Tahoma"/>
          <w:sz w:val="22"/>
          <w:szCs w:val="22"/>
          <w:lang w:val="sr-Latn-CS"/>
        </w:rPr>
      </w:pPr>
      <w:proofErr w:type="spellStart"/>
      <w:r w:rsidRPr="007C2876">
        <w:rPr>
          <w:rFonts w:ascii="Tahoma" w:eastAsia="Calibri" w:hAnsi="Tahoma" w:cs="Tahoma"/>
          <w:sz w:val="22"/>
          <w:szCs w:val="22"/>
        </w:rPr>
        <w:t>Тел</w:t>
      </w:r>
      <w:proofErr w:type="spellEnd"/>
      <w:r w:rsidR="002E2AD9" w:rsidRPr="00FB19C7">
        <w:rPr>
          <w:rFonts w:ascii="Tahoma" w:hAnsi="Tahoma" w:cs="Tahoma"/>
          <w:sz w:val="22"/>
          <w:szCs w:val="22"/>
          <w:lang w:val="sr-Latn-CS"/>
        </w:rPr>
        <w:t>: 021 6811</w:t>
      </w:r>
      <w:r w:rsidR="000D0F2C" w:rsidRPr="00FB19C7">
        <w:rPr>
          <w:rFonts w:ascii="Tahoma" w:hAnsi="Tahoma" w:cs="Tahoma"/>
          <w:sz w:val="22"/>
          <w:szCs w:val="22"/>
          <w:lang w:val="sr-Latn-CS"/>
        </w:rPr>
        <w:t xml:space="preserve"> </w:t>
      </w:r>
      <w:r w:rsidR="002E2AD9" w:rsidRPr="00FB19C7">
        <w:rPr>
          <w:rFonts w:ascii="Tahoma" w:hAnsi="Tahoma" w:cs="Tahoma"/>
          <w:sz w:val="22"/>
          <w:szCs w:val="22"/>
          <w:lang w:val="sr-Latn-CS"/>
        </w:rPr>
        <w:t>811</w:t>
      </w:r>
    </w:p>
    <w:p w:rsidR="008B5251" w:rsidRDefault="008B5251" w:rsidP="007B79CC">
      <w:pPr>
        <w:pStyle w:val="NoSpacing"/>
        <w:rPr>
          <w:rFonts w:ascii="Arial" w:hAnsi="Arial" w:cs="Arial"/>
          <w:lang w:val="sr-Cyrl-CS"/>
        </w:rPr>
      </w:pPr>
    </w:p>
    <w:p w:rsidR="008B5251" w:rsidRDefault="008B5251">
      <w:pPr>
        <w:pStyle w:val="NoSpacing"/>
        <w:ind w:left="3600"/>
        <w:rPr>
          <w:rFonts w:ascii="Arial" w:hAnsi="Arial" w:cs="Arial"/>
          <w:lang w:val="sr-Cyrl-CS"/>
        </w:rPr>
      </w:pPr>
    </w:p>
    <w:p w:rsidR="008B5251" w:rsidRDefault="008B5251">
      <w:pPr>
        <w:pStyle w:val="NoSpacing"/>
        <w:ind w:left="2880"/>
        <w:rPr>
          <w:lang w:val="sr-Cyrl-CS"/>
        </w:rPr>
      </w:pPr>
    </w:p>
    <w:p w:rsidR="008B5251" w:rsidRDefault="008B5251">
      <w:pPr>
        <w:rPr>
          <w:rFonts w:eastAsia="Calibri" w:cs="Calibri"/>
          <w:sz w:val="22"/>
          <w:szCs w:val="22"/>
          <w:lang w:val="sr-Cyrl-CS"/>
        </w:rPr>
      </w:pPr>
    </w:p>
    <w:p w:rsidR="008B5251" w:rsidRDefault="008B5251">
      <w:pPr>
        <w:rPr>
          <w:rFonts w:ascii="Arial" w:eastAsia="Calibri" w:hAnsi="Arial" w:cs="Arial"/>
          <w:sz w:val="22"/>
          <w:szCs w:val="22"/>
          <w:lang w:val="sr-Cyrl-CS"/>
        </w:rPr>
      </w:pPr>
    </w:p>
    <w:p w:rsidR="008B5251" w:rsidRPr="007B79CC" w:rsidRDefault="008B5251" w:rsidP="007B79CC">
      <w:pPr>
        <w:ind w:left="1620" w:hanging="1620"/>
        <w:jc w:val="both"/>
        <w:rPr>
          <w:rFonts w:ascii="Tahoma" w:hAnsi="Tahoma" w:cs="Tahoma"/>
          <w:b/>
          <w:sz w:val="22"/>
          <w:szCs w:val="22"/>
          <w:lang w:val="sr-Cyrl-CS"/>
        </w:rPr>
      </w:pPr>
      <w:r w:rsidRPr="007B79CC">
        <w:rPr>
          <w:rFonts w:ascii="Tahoma" w:hAnsi="Tahoma" w:cs="Tahoma"/>
          <w:b/>
          <w:bCs/>
          <w:sz w:val="22"/>
          <w:szCs w:val="22"/>
          <w:lang w:val="sr-Cyrl-CS"/>
        </w:rPr>
        <w:t>ПРЕДМЕТ:</w:t>
      </w:r>
      <w:r w:rsidRPr="007B79CC">
        <w:rPr>
          <w:rFonts w:ascii="Tahoma" w:hAnsi="Tahoma" w:cs="Tahoma"/>
          <w:b/>
          <w:sz w:val="22"/>
          <w:szCs w:val="22"/>
          <w:lang w:val="sr-Cyrl-CS"/>
        </w:rPr>
        <w:t>Захтев за давање сагласности на студију о процени утицаја</w:t>
      </w:r>
      <w:r w:rsidR="007B79CC">
        <w:rPr>
          <w:rFonts w:ascii="Tahoma" w:hAnsi="Tahoma" w:cs="Tahoma"/>
          <w:b/>
          <w:sz w:val="22"/>
          <w:szCs w:val="22"/>
          <w:lang w:val="sr-Cyrl-CS"/>
        </w:rPr>
        <w:t xml:space="preserve"> пројекта на     </w:t>
      </w:r>
      <w:r w:rsidRPr="007B79CC">
        <w:rPr>
          <w:rFonts w:ascii="Tahoma" w:hAnsi="Tahoma" w:cs="Tahoma"/>
          <w:b/>
          <w:sz w:val="22"/>
          <w:szCs w:val="22"/>
          <w:lang w:val="sr-Cyrl-CS"/>
        </w:rPr>
        <w:t>животну средину</w:t>
      </w:r>
    </w:p>
    <w:p w:rsidR="008B5251" w:rsidRPr="007B79CC" w:rsidRDefault="008B5251">
      <w:pPr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ind w:firstLine="720"/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FB19C7" w:rsidRDefault="008B5251">
      <w:pPr>
        <w:ind w:firstLine="720"/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У складу са чланом 21. Закона о процени утицаја на животну средину („Сл. гласник РС“, бр</w:t>
      </w:r>
      <w:r w:rsidRPr="007B79CC">
        <w:rPr>
          <w:rFonts w:ascii="Tahoma" w:hAnsi="Tahoma" w:cs="Tahoma"/>
          <w:sz w:val="22"/>
          <w:szCs w:val="22"/>
          <w:lang w:val="ru-RU"/>
        </w:rPr>
        <w:t>.</w:t>
      </w:r>
      <w:r w:rsidRPr="007B79CC">
        <w:rPr>
          <w:rFonts w:ascii="Tahoma" w:hAnsi="Tahoma" w:cs="Tahoma"/>
          <w:sz w:val="22"/>
          <w:szCs w:val="22"/>
          <w:lang w:val="sr-Cyrl-CS"/>
        </w:rPr>
        <w:t xml:space="preserve"> 94/24) и Правилником о садржини студије о процени утицаја на животну средину („Сл. гласник РС“, бр. 69/05) подносим  захтев  за давање сагласности на студију о процени утицаја на животну средину ПРОЈЕКТА </w:t>
      </w:r>
    </w:p>
    <w:p w:rsidR="008B5251" w:rsidRPr="00FB19C7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B19C7">
        <w:rPr>
          <w:rFonts w:ascii="Tahoma" w:hAnsi="Tahoma" w:cs="Tahoma"/>
          <w:sz w:val="22"/>
          <w:szCs w:val="22"/>
          <w:lang w:val="sr-Cyrl-CS"/>
        </w:rPr>
        <w:t>__________________________________________________________________________________</w:t>
      </w:r>
    </w:p>
    <w:p w:rsidR="008B5251" w:rsidRPr="00FB19C7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FB19C7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B19C7">
        <w:rPr>
          <w:rFonts w:ascii="Tahoma" w:hAnsi="Tahoma" w:cs="Tahoma"/>
          <w:sz w:val="22"/>
          <w:szCs w:val="22"/>
          <w:lang w:val="sr-Cyrl-CS"/>
        </w:rPr>
        <w:t>__________________________________________________________________________________</w:t>
      </w:r>
    </w:p>
    <w:p w:rsidR="008B5251" w:rsidRPr="00FB19C7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на катастарс</w:t>
      </w:r>
      <w:r w:rsidR="000D0F2C">
        <w:rPr>
          <w:rFonts w:ascii="Tahoma" w:hAnsi="Tahoma" w:cs="Tahoma"/>
          <w:sz w:val="22"/>
          <w:szCs w:val="22"/>
          <w:lang w:val="sr-Cyrl-CS"/>
        </w:rPr>
        <w:t>кој парцели број ______________</w:t>
      </w:r>
      <w:r w:rsidR="007B79CC">
        <w:rPr>
          <w:rFonts w:ascii="Tahoma" w:hAnsi="Tahoma" w:cs="Tahoma"/>
          <w:sz w:val="22"/>
          <w:szCs w:val="22"/>
          <w:lang w:val="sr-Cyrl-CS"/>
        </w:rPr>
        <w:t xml:space="preserve"> КО _____________ </w:t>
      </w:r>
      <w:r w:rsidR="000D0F2C">
        <w:rPr>
          <w:rFonts w:ascii="Tahoma" w:hAnsi="Tahoma" w:cs="Tahoma"/>
          <w:sz w:val="22"/>
          <w:szCs w:val="22"/>
          <w:lang w:val="sr-Cyrl-CS"/>
        </w:rPr>
        <w:t xml:space="preserve"> на територији </w:t>
      </w:r>
      <w:r w:rsidR="007B79CC">
        <w:rPr>
          <w:rFonts w:ascii="Tahoma" w:hAnsi="Tahoma" w:cs="Tahoma"/>
          <w:sz w:val="22"/>
          <w:szCs w:val="22"/>
          <w:lang w:val="sr-Cyrl-CS"/>
        </w:rPr>
        <w:t>општине Бечеј</w:t>
      </w:r>
      <w:r w:rsidRPr="007B79CC">
        <w:rPr>
          <w:rFonts w:ascii="Tahoma" w:hAnsi="Tahoma" w:cs="Tahoma"/>
          <w:sz w:val="22"/>
          <w:szCs w:val="22"/>
          <w:lang w:val="sr-Cyrl-CS"/>
        </w:rPr>
        <w:t>.</w:t>
      </w:r>
    </w:p>
    <w:p w:rsidR="008B5251" w:rsidRPr="007B79CC" w:rsidRDefault="008B5251">
      <w:pPr>
        <w:ind w:firstLine="720"/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ind w:firstLine="720"/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Уз студију прилажем потребну документацију, услове и сагласности других надлежних органа и организација која су прибављена у складу са посебним законом.</w:t>
      </w: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ПРИЛОГ:</w:t>
      </w: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numPr>
          <w:ilvl w:val="0"/>
          <w:numId w:val="2"/>
        </w:numPr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 xml:space="preserve">Студија о процени утицаја Пројекта на животну средину </w:t>
      </w:r>
    </w:p>
    <w:p w:rsidR="008B5251" w:rsidRPr="007B79CC" w:rsidRDefault="008B5251" w:rsidP="008B5251">
      <w:pPr>
        <w:numPr>
          <w:ilvl w:val="0"/>
          <w:numId w:val="2"/>
        </w:numPr>
        <w:jc w:val="both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Доказ о уплати Републичке административне таксе по тарифном броју 186</w:t>
      </w: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8B5251" w:rsidRPr="007B79CC" w:rsidRDefault="008B5251">
      <w:pPr>
        <w:ind w:right="276"/>
        <w:jc w:val="right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Подносилац захтева</w:t>
      </w:r>
    </w:p>
    <w:p w:rsidR="008B5251" w:rsidRPr="007B79CC" w:rsidRDefault="008B5251">
      <w:pPr>
        <w:tabs>
          <w:tab w:val="left" w:pos="8222"/>
        </w:tabs>
        <w:ind w:right="418"/>
        <w:jc w:val="right"/>
        <w:rPr>
          <w:rFonts w:ascii="Tahoma" w:hAnsi="Tahoma" w:cs="Tahoma"/>
          <w:sz w:val="22"/>
          <w:szCs w:val="22"/>
          <w:lang w:val="ru-RU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(Носилац пројекта)</w:t>
      </w:r>
    </w:p>
    <w:p w:rsidR="008B5251" w:rsidRPr="007B79CC" w:rsidRDefault="008B5251">
      <w:pPr>
        <w:jc w:val="right"/>
        <w:rPr>
          <w:rFonts w:ascii="Tahoma" w:hAnsi="Tahoma" w:cs="Tahoma"/>
          <w:sz w:val="22"/>
          <w:szCs w:val="22"/>
          <w:lang w:val="ru-RU"/>
        </w:rPr>
      </w:pPr>
    </w:p>
    <w:p w:rsidR="008B5251" w:rsidRPr="007B79CC" w:rsidRDefault="008B5251">
      <w:pPr>
        <w:jc w:val="right"/>
        <w:rPr>
          <w:rFonts w:ascii="Tahoma" w:hAnsi="Tahoma" w:cs="Tahoma"/>
          <w:sz w:val="22"/>
          <w:szCs w:val="22"/>
          <w:lang w:val="sr-Cyrl-CS"/>
        </w:rPr>
      </w:pPr>
      <w:r w:rsidRPr="007B79CC">
        <w:rPr>
          <w:rFonts w:ascii="Tahoma" w:hAnsi="Tahoma" w:cs="Tahoma"/>
          <w:sz w:val="22"/>
          <w:szCs w:val="22"/>
          <w:lang w:val="sr-Cyrl-CS"/>
        </w:rPr>
        <w:t>_______________________</w:t>
      </w:r>
    </w:p>
    <w:p w:rsidR="008B5251" w:rsidRPr="007B79CC" w:rsidRDefault="008B5251" w:rsidP="004A6DF0">
      <w:pPr>
        <w:rPr>
          <w:rFonts w:ascii="Tahoma" w:hAnsi="Tahoma" w:cs="Tahoma"/>
          <w:sz w:val="22"/>
          <w:szCs w:val="22"/>
          <w:lang w:val="sr-Cyrl-CS"/>
        </w:rPr>
      </w:pPr>
    </w:p>
    <w:p w:rsidR="004A6DF0" w:rsidRPr="007B79CC" w:rsidRDefault="004A6DF0" w:rsidP="004A6DF0">
      <w:pPr>
        <w:pStyle w:val="NoSpacing"/>
        <w:rPr>
          <w:rFonts w:ascii="Tahoma" w:hAnsi="Tahoma" w:cs="Tahoma"/>
        </w:rPr>
      </w:pPr>
      <w:r w:rsidRPr="007B79CC">
        <w:rPr>
          <w:rFonts w:ascii="Tahoma" w:hAnsi="Tahoma" w:cs="Tahoma"/>
        </w:rPr>
        <w:t>Назив подносиоца зах</w:t>
      </w:r>
      <w:r w:rsidR="002E2AD9">
        <w:rPr>
          <w:rFonts w:ascii="Tahoma" w:hAnsi="Tahoma" w:cs="Tahoma"/>
        </w:rPr>
        <w:t>тева _____________________</w:t>
      </w:r>
      <w:r w:rsidRPr="007B79CC">
        <w:rPr>
          <w:rFonts w:ascii="Tahoma" w:hAnsi="Tahoma" w:cs="Tahoma"/>
        </w:rPr>
        <w:t>___</w:t>
      </w:r>
    </w:p>
    <w:p w:rsidR="004A6DF0" w:rsidRPr="007B79CC" w:rsidRDefault="004A6DF0" w:rsidP="004A6DF0">
      <w:pPr>
        <w:pStyle w:val="NoSpacing"/>
        <w:rPr>
          <w:rFonts w:ascii="Tahoma" w:hAnsi="Tahoma" w:cs="Tahoma"/>
        </w:rPr>
      </w:pPr>
      <w:r w:rsidRPr="007B79CC">
        <w:rPr>
          <w:rFonts w:ascii="Tahoma" w:hAnsi="Tahoma" w:cs="Tahoma"/>
        </w:rPr>
        <w:t>Адреса ______________________________________</w:t>
      </w:r>
      <w:r w:rsidR="002E2AD9">
        <w:rPr>
          <w:rFonts w:ascii="Tahoma" w:hAnsi="Tahoma" w:cs="Tahoma"/>
        </w:rPr>
        <w:t>_</w:t>
      </w:r>
      <w:r w:rsidRPr="007B79CC">
        <w:rPr>
          <w:rFonts w:ascii="Tahoma" w:hAnsi="Tahoma" w:cs="Tahoma"/>
        </w:rPr>
        <w:t>_</w:t>
      </w:r>
    </w:p>
    <w:p w:rsidR="004A6DF0" w:rsidRPr="007B79CC" w:rsidRDefault="004A6DF0" w:rsidP="004A6DF0">
      <w:pPr>
        <w:pStyle w:val="NoSpacing"/>
        <w:rPr>
          <w:rFonts w:ascii="Tahoma" w:hAnsi="Tahoma" w:cs="Tahoma"/>
        </w:rPr>
      </w:pPr>
      <w:r w:rsidRPr="007B79CC">
        <w:rPr>
          <w:rFonts w:ascii="Tahoma" w:hAnsi="Tahoma" w:cs="Tahoma"/>
        </w:rPr>
        <w:t>Телефон:  __________________</w:t>
      </w:r>
      <w:r w:rsidR="002E2AD9">
        <w:rPr>
          <w:rFonts w:ascii="Tahoma" w:hAnsi="Tahoma" w:cs="Tahoma"/>
        </w:rPr>
        <w:t>________________</w:t>
      </w:r>
      <w:r w:rsidRPr="007B79CC">
        <w:rPr>
          <w:rFonts w:ascii="Tahoma" w:hAnsi="Tahoma" w:cs="Tahoma"/>
        </w:rPr>
        <w:t>___</w:t>
      </w:r>
    </w:p>
    <w:p w:rsidR="004A6DF0" w:rsidRPr="007B79CC" w:rsidRDefault="004A6DF0" w:rsidP="004A6DF0">
      <w:pPr>
        <w:pStyle w:val="NoSpacing"/>
        <w:rPr>
          <w:rFonts w:ascii="Tahoma" w:hAnsi="Tahoma" w:cs="Tahoma"/>
        </w:rPr>
      </w:pPr>
      <w:r w:rsidRPr="007B79CC">
        <w:rPr>
          <w:rFonts w:ascii="Tahoma" w:hAnsi="Tahoma" w:cs="Tahoma"/>
        </w:rPr>
        <w:t>e-mail: _____________________</w:t>
      </w:r>
      <w:r w:rsidR="002E2AD9">
        <w:rPr>
          <w:rFonts w:ascii="Tahoma" w:hAnsi="Tahoma" w:cs="Tahoma"/>
        </w:rPr>
        <w:t>________________</w:t>
      </w:r>
      <w:r w:rsidRPr="007B79CC">
        <w:rPr>
          <w:rFonts w:ascii="Tahoma" w:hAnsi="Tahoma" w:cs="Tahoma"/>
        </w:rPr>
        <w:t>___</w:t>
      </w:r>
    </w:p>
    <w:p w:rsidR="004A6DF0" w:rsidRPr="007B79CC" w:rsidRDefault="004A6DF0" w:rsidP="004A6DF0">
      <w:pPr>
        <w:pStyle w:val="NoSpacing"/>
        <w:rPr>
          <w:rFonts w:ascii="Tahoma" w:hAnsi="Tahoma" w:cs="Tahoma"/>
          <w:lang w:val="sr-Cyrl-CS"/>
        </w:rPr>
      </w:pPr>
      <w:r w:rsidRPr="007B79CC">
        <w:rPr>
          <w:rFonts w:ascii="Tahoma" w:hAnsi="Tahoma" w:cs="Tahoma"/>
        </w:rPr>
        <w:t>Назив инвеститора: ___</w:t>
      </w:r>
      <w:r w:rsidR="002E2AD9">
        <w:rPr>
          <w:rFonts w:ascii="Tahoma" w:hAnsi="Tahoma" w:cs="Tahoma"/>
        </w:rPr>
        <w:t>_________________________</w:t>
      </w:r>
      <w:r w:rsidRPr="007B79CC">
        <w:rPr>
          <w:rFonts w:ascii="Tahoma" w:hAnsi="Tahoma" w:cs="Tahoma"/>
        </w:rPr>
        <w:t>_</w:t>
      </w:r>
    </w:p>
    <w:p w:rsidR="004A6DF0" w:rsidRPr="007B79CC" w:rsidRDefault="004A6DF0" w:rsidP="004A6DF0">
      <w:pPr>
        <w:pStyle w:val="NoSpacing"/>
        <w:rPr>
          <w:rFonts w:ascii="Tahoma" w:hAnsi="Tahoma" w:cs="Tahoma"/>
          <w:lang w:val="sr-Cyrl-CS"/>
        </w:rPr>
      </w:pPr>
      <w:r w:rsidRPr="007B79CC">
        <w:rPr>
          <w:rFonts w:ascii="Tahoma" w:hAnsi="Tahoma" w:cs="Tahoma"/>
          <w:lang w:val="sr-Cyrl-CS"/>
        </w:rPr>
        <w:t>Адреса: _______________________________________</w:t>
      </w:r>
    </w:p>
    <w:p w:rsidR="008B5251" w:rsidRPr="00FB19C7" w:rsidRDefault="008B5251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7B79CC" w:rsidRPr="00FB19C7" w:rsidRDefault="007B79CC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2E2AD9" w:rsidRPr="00FB19C7" w:rsidRDefault="00FB19C7" w:rsidP="002E2AD9">
      <w:pPr>
        <w:jc w:val="both"/>
        <w:rPr>
          <w:rFonts w:ascii="Tahoma" w:hAnsi="Tahoma" w:cs="Tahoma"/>
          <w:b/>
          <w:sz w:val="22"/>
          <w:szCs w:val="22"/>
          <w:lang w:val="sr-Cyrl-CS"/>
        </w:rPr>
      </w:pPr>
      <w:r>
        <w:rPr>
          <w:rFonts w:ascii="Tahoma" w:hAnsi="Tahoma" w:cs="Tahoma"/>
          <w:b/>
          <w:sz w:val="22"/>
          <w:szCs w:val="22"/>
          <w:lang w:val="sr-Cyrl-CS"/>
        </w:rPr>
        <w:t>Таксе</w:t>
      </w:r>
      <w:r w:rsidR="002E2AD9" w:rsidRPr="00FB19C7">
        <w:rPr>
          <w:rFonts w:ascii="Tahoma" w:hAnsi="Tahoma" w:cs="Tahoma"/>
          <w:b/>
          <w:sz w:val="22"/>
          <w:szCs w:val="22"/>
          <w:lang w:val="sr-Cyrl-CS"/>
        </w:rPr>
        <w:t>:</w:t>
      </w:r>
      <w:r w:rsidR="002E2AD9" w:rsidRPr="00FB19C7">
        <w:rPr>
          <w:rFonts w:ascii="Tahoma" w:hAnsi="Tahoma" w:cs="Tahoma"/>
          <w:b/>
          <w:sz w:val="22"/>
          <w:szCs w:val="22"/>
          <w:lang w:val="sr-Cyrl-CS"/>
        </w:rPr>
        <w:tab/>
      </w:r>
    </w:p>
    <w:p w:rsidR="002E2AD9" w:rsidRPr="00FB19C7" w:rsidRDefault="002E2AD9" w:rsidP="002E2AD9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B19C7">
        <w:rPr>
          <w:rFonts w:ascii="Tahoma" w:hAnsi="Tahoma" w:cs="Tahoma"/>
          <w:sz w:val="22"/>
          <w:szCs w:val="22"/>
          <w:lang w:val="sr-Cyrl-CS"/>
        </w:rPr>
        <w:t>Републичка административна такса у износу од:</w:t>
      </w:r>
    </w:p>
    <w:p w:rsidR="002E2AD9" w:rsidRPr="00F93170" w:rsidRDefault="002E2AD9" w:rsidP="002E2AD9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93170">
        <w:rPr>
          <w:rFonts w:ascii="Tahoma" w:hAnsi="Tahoma" w:cs="Tahoma"/>
          <w:sz w:val="22"/>
          <w:szCs w:val="22"/>
          <w:lang w:val="sr-Cyrl-CS"/>
        </w:rPr>
        <w:t xml:space="preserve"> 1.) до 100 </w:t>
      </w:r>
      <w:r w:rsidRPr="00F93170">
        <w:rPr>
          <w:rFonts w:ascii="Tahoma" w:hAnsi="Tahoma" w:cs="Tahoma"/>
          <w:sz w:val="22"/>
          <w:szCs w:val="22"/>
        </w:rPr>
        <w:t>m</w:t>
      </w:r>
      <w:r w:rsidRPr="00F93170">
        <w:rPr>
          <w:rFonts w:ascii="Tahoma" w:hAnsi="Tahoma" w:cs="Tahoma"/>
          <w:sz w:val="22"/>
          <w:szCs w:val="22"/>
          <w:lang w:val="sr-Cyrl-CS"/>
        </w:rPr>
        <w:t xml:space="preserve">²                          </w:t>
      </w:r>
      <w:r w:rsidRPr="00FB19C7">
        <w:rPr>
          <w:rFonts w:ascii="Tahoma" w:hAnsi="Tahoma" w:cs="Tahoma"/>
          <w:sz w:val="22"/>
          <w:szCs w:val="22"/>
          <w:lang w:val="sr-Cyrl-CS"/>
        </w:rPr>
        <w:tab/>
        <w:t>52.600</w:t>
      </w:r>
      <w:r w:rsidRPr="00F93170">
        <w:rPr>
          <w:rFonts w:ascii="Tahoma" w:hAnsi="Tahoma" w:cs="Tahoma"/>
          <w:sz w:val="22"/>
          <w:szCs w:val="22"/>
          <w:lang w:val="sr-Cyrl-CS"/>
        </w:rPr>
        <w:t>,00 динара</w:t>
      </w:r>
    </w:p>
    <w:p w:rsidR="002E2AD9" w:rsidRPr="00F93170" w:rsidRDefault="002E2AD9" w:rsidP="002E2AD9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93170">
        <w:rPr>
          <w:rFonts w:ascii="Tahoma" w:hAnsi="Tahoma" w:cs="Tahoma"/>
          <w:sz w:val="22"/>
          <w:szCs w:val="22"/>
          <w:lang w:val="sr-Cyrl-CS"/>
        </w:rPr>
        <w:t xml:space="preserve"> 2.) преко 100 </w:t>
      </w:r>
      <w:r w:rsidRPr="00F93170">
        <w:rPr>
          <w:rFonts w:ascii="Tahoma" w:hAnsi="Tahoma" w:cs="Tahoma"/>
          <w:sz w:val="22"/>
          <w:szCs w:val="22"/>
        </w:rPr>
        <w:t>m</w:t>
      </w:r>
      <w:r w:rsidRPr="00F93170">
        <w:rPr>
          <w:rFonts w:ascii="Tahoma" w:hAnsi="Tahoma" w:cs="Tahoma"/>
          <w:sz w:val="22"/>
          <w:szCs w:val="22"/>
          <w:lang w:val="sr-Cyrl-CS"/>
        </w:rPr>
        <w:t xml:space="preserve">² до 1000 </w:t>
      </w:r>
      <w:r w:rsidRPr="00F93170">
        <w:rPr>
          <w:rFonts w:ascii="Tahoma" w:hAnsi="Tahoma" w:cs="Tahoma"/>
          <w:sz w:val="22"/>
          <w:szCs w:val="22"/>
        </w:rPr>
        <w:t>m</w:t>
      </w:r>
      <w:r w:rsidRPr="00F93170">
        <w:rPr>
          <w:rFonts w:ascii="Tahoma" w:hAnsi="Tahoma" w:cs="Tahoma"/>
          <w:sz w:val="22"/>
          <w:szCs w:val="22"/>
          <w:lang w:val="sr-Cyrl-CS"/>
        </w:rPr>
        <w:t xml:space="preserve">²   </w:t>
      </w:r>
      <w:r w:rsidRPr="00FB19C7">
        <w:rPr>
          <w:rFonts w:ascii="Tahoma" w:hAnsi="Tahoma" w:cs="Tahoma"/>
          <w:sz w:val="22"/>
          <w:szCs w:val="22"/>
          <w:lang w:val="sr-Cyrl-CS"/>
        </w:rPr>
        <w:tab/>
        <w:t>102.570</w:t>
      </w:r>
      <w:r w:rsidRPr="00F93170">
        <w:rPr>
          <w:rFonts w:ascii="Tahoma" w:hAnsi="Tahoma" w:cs="Tahoma"/>
          <w:sz w:val="22"/>
          <w:szCs w:val="22"/>
          <w:lang w:val="sr-Cyrl-CS"/>
        </w:rPr>
        <w:t>,00 динара</w:t>
      </w:r>
    </w:p>
    <w:p w:rsidR="002E2AD9" w:rsidRPr="00FB19C7" w:rsidRDefault="002E2AD9" w:rsidP="002E2AD9">
      <w:pPr>
        <w:jc w:val="both"/>
        <w:rPr>
          <w:rFonts w:ascii="Tahoma" w:hAnsi="Tahoma" w:cs="Tahoma"/>
          <w:sz w:val="22"/>
          <w:szCs w:val="22"/>
          <w:lang w:val="sr-Cyrl-CS"/>
        </w:rPr>
      </w:pPr>
      <w:r w:rsidRPr="00F93170">
        <w:rPr>
          <w:rFonts w:ascii="Tahoma" w:hAnsi="Tahoma" w:cs="Tahoma"/>
          <w:sz w:val="22"/>
          <w:szCs w:val="22"/>
          <w:lang w:val="sr-Cyrl-CS"/>
        </w:rPr>
        <w:t xml:space="preserve"> 3.) преко 1000 </w:t>
      </w:r>
      <w:r w:rsidRPr="00F93170">
        <w:rPr>
          <w:rFonts w:ascii="Tahoma" w:hAnsi="Tahoma" w:cs="Tahoma"/>
          <w:sz w:val="22"/>
          <w:szCs w:val="22"/>
        </w:rPr>
        <w:t>m</w:t>
      </w:r>
      <w:r w:rsidRPr="00F93170">
        <w:rPr>
          <w:rFonts w:ascii="Tahoma" w:hAnsi="Tahoma" w:cs="Tahoma"/>
          <w:sz w:val="22"/>
          <w:szCs w:val="22"/>
          <w:lang w:val="sr-Cyrl-CS"/>
        </w:rPr>
        <w:t xml:space="preserve">²                 </w:t>
      </w:r>
      <w:r w:rsidRPr="00FB19C7">
        <w:rPr>
          <w:rFonts w:ascii="Tahoma" w:hAnsi="Tahoma" w:cs="Tahoma"/>
          <w:sz w:val="22"/>
          <w:szCs w:val="22"/>
          <w:lang w:val="sr-Cyrl-CS"/>
        </w:rPr>
        <w:tab/>
        <w:t>168.330</w:t>
      </w:r>
      <w:r w:rsidRPr="00F93170">
        <w:rPr>
          <w:rFonts w:ascii="Tahoma" w:hAnsi="Tahoma" w:cs="Tahoma"/>
          <w:sz w:val="22"/>
          <w:szCs w:val="22"/>
          <w:lang w:val="sr-Cyrl-CS"/>
        </w:rPr>
        <w:t>,00 динара</w:t>
      </w:r>
    </w:p>
    <w:p w:rsidR="002E2AD9" w:rsidRPr="00F93170" w:rsidRDefault="002E2AD9" w:rsidP="00FB19C7">
      <w:pPr>
        <w:jc w:val="both"/>
        <w:rPr>
          <w:rFonts w:ascii="Tahoma" w:hAnsi="Tahoma" w:cs="Tahoma"/>
          <w:bCs/>
          <w:sz w:val="22"/>
          <w:szCs w:val="22"/>
          <w:lang w:val="sr-Cyrl-CS"/>
        </w:rPr>
      </w:pPr>
      <w:r w:rsidRPr="00FB19C7">
        <w:rPr>
          <w:rFonts w:ascii="Tahoma" w:hAnsi="Tahoma" w:cs="Tahoma"/>
          <w:sz w:val="22"/>
          <w:szCs w:val="22"/>
          <w:lang w:val="sr-Cyrl-CS"/>
        </w:rPr>
        <w:t xml:space="preserve"> (за Тар. бр. 186</w:t>
      </w:r>
      <w:r>
        <w:rPr>
          <w:rFonts w:ascii="Tahoma" w:hAnsi="Tahoma" w:cs="Tahoma"/>
          <w:sz w:val="22"/>
          <w:szCs w:val="22"/>
          <w:lang w:val="hu-HU"/>
        </w:rPr>
        <w:t>.</w:t>
      </w:r>
      <w:r w:rsidRPr="00FB19C7">
        <w:rPr>
          <w:rFonts w:ascii="Tahoma" w:hAnsi="Tahoma" w:cs="Tahoma"/>
          <w:sz w:val="22"/>
          <w:szCs w:val="22"/>
          <w:lang w:val="sr-Cyrl-CS"/>
        </w:rPr>
        <w:t xml:space="preserve">) Тарифе републичких административних такси и накнада  се уплаћује на текући рачун број 840-742221843-57, корисник Буџет Републике Србије, позив на број 97 </w:t>
      </w:r>
      <w:r w:rsidR="00861335">
        <w:rPr>
          <w:rFonts w:ascii="Tahoma" w:hAnsi="Tahoma" w:cs="Tahoma"/>
          <w:bCs/>
          <w:sz w:val="22"/>
          <w:szCs w:val="22"/>
          <w:lang w:val="sr-Cyrl-CS"/>
        </w:rPr>
        <w:t xml:space="preserve"> 1420808371</w:t>
      </w:r>
      <w:r w:rsidRPr="00FB19C7">
        <w:rPr>
          <w:rFonts w:ascii="Tahoma" w:hAnsi="Tahoma" w:cs="Tahoma"/>
          <w:sz w:val="22"/>
          <w:szCs w:val="22"/>
          <w:lang w:val="sr-Cyrl-CS"/>
        </w:rPr>
        <w:t xml:space="preserve">, сврха дознаке </w:t>
      </w:r>
      <w:r w:rsidR="00894765">
        <w:rPr>
          <w:rFonts w:ascii="Tahoma" w:hAnsi="Tahoma" w:cs="Tahoma"/>
          <w:sz w:val="22"/>
          <w:szCs w:val="22"/>
          <w:lang w:val="sr-Cyrl-CS"/>
        </w:rPr>
        <w:t>„Р</w:t>
      </w:r>
      <w:r w:rsidRPr="00FB19C7">
        <w:rPr>
          <w:rFonts w:ascii="Tahoma" w:hAnsi="Tahoma" w:cs="Tahoma"/>
          <w:sz w:val="22"/>
          <w:szCs w:val="22"/>
          <w:lang w:val="sr-Cyrl-CS"/>
        </w:rPr>
        <w:t>епубличка административна такса“</w:t>
      </w:r>
      <w:r w:rsidRPr="00FB19C7">
        <w:rPr>
          <w:rFonts w:ascii="Tahoma" w:hAnsi="Tahoma" w:cs="Tahoma"/>
          <w:bCs/>
          <w:sz w:val="22"/>
          <w:szCs w:val="22"/>
          <w:lang w:val="sr-Cyrl-CS"/>
        </w:rPr>
        <w:t xml:space="preserve">, </w:t>
      </w:r>
    </w:p>
    <w:p w:rsidR="002E2AD9" w:rsidRPr="00FB19C7" w:rsidRDefault="002E2AD9" w:rsidP="002E2AD9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2E2AD9" w:rsidRPr="009A5695" w:rsidRDefault="002E2AD9" w:rsidP="002E2AD9">
      <w:pPr>
        <w:jc w:val="both"/>
        <w:rPr>
          <w:rFonts w:ascii="Tahoma" w:hAnsi="Tahoma" w:cs="Tahoma"/>
          <w:sz w:val="22"/>
          <w:szCs w:val="22"/>
          <w:lang w:val="sr-Latn-CS"/>
        </w:rPr>
      </w:pPr>
    </w:p>
    <w:tbl>
      <w:tblPr>
        <w:tblW w:w="4428" w:type="dxa"/>
        <w:tblLook w:val="00A0"/>
      </w:tblPr>
      <w:tblGrid>
        <w:gridCol w:w="4428"/>
      </w:tblGrid>
      <w:tr w:rsidR="00190FDC" w:rsidRPr="009A5695" w:rsidTr="00190FDC">
        <w:trPr>
          <w:trHeight w:val="1473"/>
        </w:trPr>
        <w:tc>
          <w:tcPr>
            <w:tcW w:w="4428" w:type="dxa"/>
          </w:tcPr>
          <w:p w:rsidR="00190FDC" w:rsidRPr="009A5695" w:rsidRDefault="00190FDC" w:rsidP="005D64B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A5695">
              <w:rPr>
                <w:rFonts w:ascii="Tahoma" w:hAnsi="Tahoma" w:cs="Tahoma"/>
                <w:sz w:val="22"/>
                <w:szCs w:val="22"/>
              </w:rPr>
              <w:t>У________________________________,</w:t>
            </w:r>
          </w:p>
          <w:p w:rsidR="00190FDC" w:rsidRPr="009A5695" w:rsidRDefault="00190FDC" w:rsidP="005D64B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A5695">
              <w:rPr>
                <w:rFonts w:ascii="Tahoma" w:hAnsi="Tahoma" w:cs="Tahoma"/>
                <w:sz w:val="22"/>
                <w:szCs w:val="22"/>
              </w:rPr>
              <w:t xml:space="preserve">   </w:t>
            </w:r>
          </w:p>
          <w:p w:rsidR="00190FDC" w:rsidRPr="009A5695" w:rsidRDefault="00190FDC" w:rsidP="005D64B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A5695">
              <w:rPr>
                <w:rFonts w:ascii="Tahoma" w:hAnsi="Tahoma" w:cs="Tahoma"/>
                <w:sz w:val="22"/>
                <w:szCs w:val="22"/>
              </w:rPr>
              <w:t xml:space="preserve">__________________________ </w:t>
            </w:r>
            <w:proofErr w:type="spellStart"/>
            <w:r w:rsidRPr="009A5695">
              <w:rPr>
                <w:rFonts w:ascii="Tahoma" w:hAnsi="Tahoma" w:cs="Tahoma"/>
                <w:sz w:val="22"/>
                <w:szCs w:val="22"/>
              </w:rPr>
              <w:t>године</w:t>
            </w:r>
            <w:proofErr w:type="spellEnd"/>
          </w:p>
          <w:p w:rsidR="00190FDC" w:rsidRPr="009A5695" w:rsidRDefault="00190FDC" w:rsidP="005D64B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190FDC" w:rsidRPr="009A5695" w:rsidRDefault="00190FDC" w:rsidP="005D64B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2E2AD9" w:rsidRPr="002E2AD9" w:rsidRDefault="002E2AD9">
      <w:pPr>
        <w:jc w:val="both"/>
        <w:rPr>
          <w:rFonts w:ascii="Tahoma" w:hAnsi="Tahoma" w:cs="Tahoma"/>
          <w:sz w:val="22"/>
          <w:szCs w:val="22"/>
        </w:rPr>
      </w:pPr>
    </w:p>
    <w:sectPr w:rsidR="002E2AD9" w:rsidRPr="002E2AD9" w:rsidSect="00E02BB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842" w:right="926" w:bottom="776" w:left="900" w:header="283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43AE" w:rsidRDefault="00E643AE">
      <w:r>
        <w:separator/>
      </w:r>
    </w:p>
  </w:endnote>
  <w:endnote w:type="continuationSeparator" w:id="0">
    <w:p w:rsidR="00E643AE" w:rsidRDefault="00E643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251" w:rsidRDefault="008B5251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251" w:rsidRDefault="008B525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43AE" w:rsidRDefault="00E643AE">
      <w:r>
        <w:separator/>
      </w:r>
    </w:p>
  </w:footnote>
  <w:footnote w:type="continuationSeparator" w:id="0">
    <w:p w:rsidR="00E643AE" w:rsidRDefault="00E643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251" w:rsidRDefault="008B5251">
    <w:pPr>
      <w:pStyle w:val="Header"/>
      <w:jc w:val="right"/>
      <w:rPr>
        <w:rFonts w:ascii="Arial" w:hAnsi="Arial" w:cs="Arial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251" w:rsidRDefault="008B525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ascii="Arial" w:hAnsi="Arial" w:cs="Arial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oNotTrackMoves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6E46"/>
    <w:rsid w:val="00003F84"/>
    <w:rsid w:val="000926D0"/>
    <w:rsid w:val="000D0F2C"/>
    <w:rsid w:val="00190FDC"/>
    <w:rsid w:val="002B45BA"/>
    <w:rsid w:val="002E2AD9"/>
    <w:rsid w:val="003D3EC6"/>
    <w:rsid w:val="004A6DF0"/>
    <w:rsid w:val="0057616A"/>
    <w:rsid w:val="005B6E46"/>
    <w:rsid w:val="007716EF"/>
    <w:rsid w:val="00784E57"/>
    <w:rsid w:val="007B79CC"/>
    <w:rsid w:val="008040E0"/>
    <w:rsid w:val="00861335"/>
    <w:rsid w:val="00894765"/>
    <w:rsid w:val="008B5251"/>
    <w:rsid w:val="009843B3"/>
    <w:rsid w:val="00D05AE7"/>
    <w:rsid w:val="00D5223A"/>
    <w:rsid w:val="00E02BB9"/>
    <w:rsid w:val="00E643AE"/>
    <w:rsid w:val="00FB19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BB9"/>
    <w:pPr>
      <w:suppressAutoHyphens/>
    </w:pPr>
    <w:rPr>
      <w:kern w:val="2"/>
      <w:sz w:val="24"/>
      <w:szCs w:val="24"/>
      <w:lang w:eastAsia="zh-CN"/>
    </w:rPr>
  </w:style>
  <w:style w:type="paragraph" w:styleId="Heading1">
    <w:name w:val="heading 1"/>
    <w:basedOn w:val="Normal"/>
    <w:next w:val="Normal"/>
    <w:qFormat/>
    <w:rsid w:val="00E02BB9"/>
    <w:pPr>
      <w:keepNext/>
      <w:tabs>
        <w:tab w:val="num" w:pos="0"/>
      </w:tabs>
      <w:ind w:left="432" w:hanging="432"/>
      <w:outlineLvl w:val="0"/>
    </w:pPr>
    <w:rPr>
      <w:rFonts w:ascii="Arial" w:hAnsi="Arial" w:cs="Arial"/>
      <w:b/>
      <w:bCs/>
      <w:lang w:val="sr-Cyrl-CS"/>
    </w:rPr>
  </w:style>
  <w:style w:type="paragraph" w:styleId="Heading2">
    <w:name w:val="heading 2"/>
    <w:basedOn w:val="Heading"/>
    <w:next w:val="BodyText"/>
    <w:qFormat/>
    <w:rsid w:val="00E02BB9"/>
    <w:pPr>
      <w:tabs>
        <w:tab w:val="num" w:pos="0"/>
      </w:tabs>
      <w:spacing w:before="200"/>
      <w:ind w:left="576" w:hanging="576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next w:val="BodyText"/>
    <w:qFormat/>
    <w:rsid w:val="00E02BB9"/>
    <w:pPr>
      <w:tabs>
        <w:tab w:val="num" w:pos="0"/>
      </w:tabs>
      <w:spacing w:before="140"/>
      <w:ind w:left="720" w:hanging="72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sid w:val="00E02BB9"/>
    <w:rPr>
      <w:rFonts w:ascii="Arial" w:hAnsi="Arial" w:cs="Arial"/>
      <w:sz w:val="22"/>
      <w:szCs w:val="22"/>
      <w:lang w:val="ru-RU"/>
    </w:rPr>
  </w:style>
  <w:style w:type="character" w:customStyle="1" w:styleId="WW8Num1z0">
    <w:name w:val="WW8Num1z0"/>
    <w:rsid w:val="00E02BB9"/>
  </w:style>
  <w:style w:type="character" w:customStyle="1" w:styleId="WW8Num1z1">
    <w:name w:val="WW8Num1z1"/>
    <w:rsid w:val="00E02BB9"/>
  </w:style>
  <w:style w:type="character" w:customStyle="1" w:styleId="WW8Num1z2">
    <w:name w:val="WW8Num1z2"/>
    <w:rsid w:val="00E02BB9"/>
  </w:style>
  <w:style w:type="character" w:customStyle="1" w:styleId="WW8Num1z3">
    <w:name w:val="WW8Num1z3"/>
    <w:rsid w:val="00E02BB9"/>
  </w:style>
  <w:style w:type="character" w:customStyle="1" w:styleId="WW8Num1z4">
    <w:name w:val="WW8Num1z4"/>
    <w:rsid w:val="00E02BB9"/>
  </w:style>
  <w:style w:type="character" w:customStyle="1" w:styleId="WW8Num1z5">
    <w:name w:val="WW8Num1z5"/>
    <w:rsid w:val="00E02BB9"/>
  </w:style>
  <w:style w:type="character" w:customStyle="1" w:styleId="WW8Num1z6">
    <w:name w:val="WW8Num1z6"/>
    <w:rsid w:val="00E02BB9"/>
  </w:style>
  <w:style w:type="character" w:customStyle="1" w:styleId="WW8Num1z7">
    <w:name w:val="WW8Num1z7"/>
    <w:rsid w:val="00E02BB9"/>
  </w:style>
  <w:style w:type="character" w:customStyle="1" w:styleId="WW8Num1z8">
    <w:name w:val="WW8Num1z8"/>
    <w:rsid w:val="00E02BB9"/>
  </w:style>
  <w:style w:type="character" w:customStyle="1" w:styleId="WW8Num2z1">
    <w:name w:val="WW8Num2z1"/>
    <w:rsid w:val="00E02BB9"/>
  </w:style>
  <w:style w:type="character" w:customStyle="1" w:styleId="WW8Num2z2">
    <w:name w:val="WW8Num2z2"/>
    <w:rsid w:val="00E02BB9"/>
  </w:style>
  <w:style w:type="character" w:customStyle="1" w:styleId="WW8Num2z3">
    <w:name w:val="WW8Num2z3"/>
    <w:rsid w:val="00E02BB9"/>
  </w:style>
  <w:style w:type="character" w:customStyle="1" w:styleId="WW8Num2z4">
    <w:name w:val="WW8Num2z4"/>
    <w:rsid w:val="00E02BB9"/>
  </w:style>
  <w:style w:type="character" w:customStyle="1" w:styleId="WW8Num2z5">
    <w:name w:val="WW8Num2z5"/>
    <w:rsid w:val="00E02BB9"/>
  </w:style>
  <w:style w:type="character" w:customStyle="1" w:styleId="WW8Num2z6">
    <w:name w:val="WW8Num2z6"/>
    <w:rsid w:val="00E02BB9"/>
  </w:style>
  <w:style w:type="character" w:customStyle="1" w:styleId="WW8Num2z7">
    <w:name w:val="WW8Num2z7"/>
    <w:rsid w:val="00E02BB9"/>
  </w:style>
  <w:style w:type="character" w:customStyle="1" w:styleId="WW8Num2z8">
    <w:name w:val="WW8Num2z8"/>
    <w:rsid w:val="00E02BB9"/>
  </w:style>
  <w:style w:type="character" w:customStyle="1" w:styleId="WW-DefaultParagraphFont">
    <w:name w:val="WW-Default Paragraph Font"/>
    <w:rsid w:val="00E02BB9"/>
  </w:style>
  <w:style w:type="character" w:customStyle="1" w:styleId="WW8Num3z0">
    <w:name w:val="WW8Num3z0"/>
    <w:rsid w:val="00E02BB9"/>
    <w:rPr>
      <w:rFonts w:ascii="Arial" w:hAnsi="Arial" w:cs="Arial"/>
      <w:sz w:val="22"/>
      <w:szCs w:val="22"/>
      <w:lang w:val="ru-RU"/>
    </w:rPr>
  </w:style>
  <w:style w:type="character" w:customStyle="1" w:styleId="WW8Num3z1">
    <w:name w:val="WW8Num3z1"/>
    <w:rsid w:val="00E02BB9"/>
  </w:style>
  <w:style w:type="character" w:customStyle="1" w:styleId="WW8Num3z2">
    <w:name w:val="WW8Num3z2"/>
    <w:rsid w:val="00E02BB9"/>
  </w:style>
  <w:style w:type="character" w:customStyle="1" w:styleId="WW8Num3z3">
    <w:name w:val="WW8Num3z3"/>
    <w:rsid w:val="00E02BB9"/>
  </w:style>
  <w:style w:type="character" w:customStyle="1" w:styleId="WW8Num3z4">
    <w:name w:val="WW8Num3z4"/>
    <w:rsid w:val="00E02BB9"/>
  </w:style>
  <w:style w:type="character" w:customStyle="1" w:styleId="WW8Num3z5">
    <w:name w:val="WW8Num3z5"/>
    <w:rsid w:val="00E02BB9"/>
  </w:style>
  <w:style w:type="character" w:customStyle="1" w:styleId="WW8Num3z6">
    <w:name w:val="WW8Num3z6"/>
    <w:rsid w:val="00E02BB9"/>
  </w:style>
  <w:style w:type="character" w:customStyle="1" w:styleId="WW8Num3z7">
    <w:name w:val="WW8Num3z7"/>
    <w:rsid w:val="00E02BB9"/>
  </w:style>
  <w:style w:type="character" w:customStyle="1" w:styleId="WW8Num3z8">
    <w:name w:val="WW8Num3z8"/>
    <w:rsid w:val="00E02BB9"/>
  </w:style>
  <w:style w:type="character" w:customStyle="1" w:styleId="WW-DefaultParagraphFont1">
    <w:name w:val="WW-Default Paragraph Font1"/>
    <w:rsid w:val="00E02BB9"/>
  </w:style>
  <w:style w:type="character" w:customStyle="1" w:styleId="apple-style-span">
    <w:name w:val="apple-style-span"/>
    <w:rsid w:val="00E02BB9"/>
  </w:style>
  <w:style w:type="character" w:customStyle="1" w:styleId="apple-converted-space">
    <w:name w:val="apple-converted-space"/>
    <w:rsid w:val="00E02BB9"/>
  </w:style>
  <w:style w:type="character" w:styleId="Hyperlink">
    <w:name w:val="Hyperlink"/>
    <w:rsid w:val="00E02BB9"/>
    <w:rPr>
      <w:color w:val="000080"/>
      <w:u w:val="single"/>
    </w:rPr>
  </w:style>
  <w:style w:type="paragraph" w:customStyle="1" w:styleId="Heading">
    <w:name w:val="Heading"/>
    <w:basedOn w:val="Normal"/>
    <w:next w:val="BodyText"/>
    <w:rsid w:val="00E02BB9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BodyText">
    <w:name w:val="Body Text"/>
    <w:basedOn w:val="Normal"/>
    <w:rsid w:val="00E02BB9"/>
    <w:pPr>
      <w:jc w:val="both"/>
    </w:pPr>
    <w:rPr>
      <w:rFonts w:ascii="Arial" w:hAnsi="Arial" w:cs="Arial"/>
      <w:lang w:val="sr-Cyrl-CS"/>
    </w:rPr>
  </w:style>
  <w:style w:type="paragraph" w:styleId="List">
    <w:name w:val="List"/>
    <w:basedOn w:val="BodyText"/>
    <w:rsid w:val="00E02BB9"/>
    <w:rPr>
      <w:rFonts w:cs="Mangal"/>
    </w:rPr>
  </w:style>
  <w:style w:type="paragraph" w:styleId="Caption">
    <w:name w:val="caption"/>
    <w:basedOn w:val="Normal"/>
    <w:qFormat/>
    <w:rsid w:val="00E02BB9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rsid w:val="00E02BB9"/>
    <w:pPr>
      <w:suppressLineNumbers/>
    </w:pPr>
    <w:rPr>
      <w:rFonts w:cs="Mangal"/>
    </w:rPr>
  </w:style>
  <w:style w:type="paragraph" w:styleId="NoSpacing">
    <w:name w:val="No Spacing"/>
    <w:qFormat/>
    <w:rsid w:val="00E02BB9"/>
    <w:pPr>
      <w:suppressAutoHyphens/>
    </w:pPr>
    <w:rPr>
      <w:rFonts w:ascii="Calibri" w:eastAsia="Calibri" w:hAnsi="Calibri" w:cs="Calibri"/>
      <w:kern w:val="2"/>
      <w:sz w:val="22"/>
      <w:szCs w:val="22"/>
      <w:lang w:val="sr-Latn-CS" w:eastAsia="zh-CN"/>
    </w:rPr>
  </w:style>
  <w:style w:type="paragraph" w:customStyle="1" w:styleId="CharCharCharCharCharCharCharCharCharChar">
    <w:name w:val="Char Char Char Char Char Char Char Char Char Char"/>
    <w:basedOn w:val="Normal"/>
    <w:rsid w:val="00E02BB9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alprored">
    <w:name w:val="normalprored"/>
    <w:basedOn w:val="Normal"/>
    <w:rsid w:val="00E02BB9"/>
    <w:pPr>
      <w:spacing w:before="280" w:after="280"/>
    </w:pPr>
    <w:rPr>
      <w:lang w:val="sr-Latn-CS"/>
    </w:rPr>
  </w:style>
  <w:style w:type="paragraph" w:customStyle="1" w:styleId="080---odsek">
    <w:name w:val="080---odsek"/>
    <w:basedOn w:val="Normal"/>
    <w:rsid w:val="00E02BB9"/>
    <w:pPr>
      <w:spacing w:before="280" w:after="280"/>
    </w:pPr>
    <w:rPr>
      <w:lang w:val="sr-Latn-CS"/>
    </w:rPr>
  </w:style>
  <w:style w:type="paragraph" w:customStyle="1" w:styleId="TableContents">
    <w:name w:val="Table Contents"/>
    <w:basedOn w:val="Normal"/>
    <w:rsid w:val="00E02BB9"/>
    <w:pPr>
      <w:suppressLineNumbers/>
    </w:pPr>
  </w:style>
  <w:style w:type="paragraph" w:customStyle="1" w:styleId="TableHeading">
    <w:name w:val="Table Heading"/>
    <w:basedOn w:val="TableContents"/>
    <w:rsid w:val="00E02BB9"/>
    <w:pPr>
      <w:jc w:val="center"/>
    </w:pPr>
    <w:rPr>
      <w:b/>
      <w:bCs/>
    </w:rPr>
  </w:style>
  <w:style w:type="paragraph" w:customStyle="1" w:styleId="060---pododeljak">
    <w:name w:val="060---pododeljak"/>
    <w:basedOn w:val="Normal"/>
    <w:rsid w:val="00E02BB9"/>
    <w:pPr>
      <w:spacing w:before="280" w:after="280"/>
    </w:pPr>
  </w:style>
  <w:style w:type="paragraph" w:customStyle="1" w:styleId="LO-normal">
    <w:name w:val="LO-normal"/>
    <w:basedOn w:val="Normal"/>
    <w:rsid w:val="00E02BB9"/>
    <w:pPr>
      <w:spacing w:before="280" w:after="280"/>
    </w:pPr>
    <w:rPr>
      <w:rFonts w:ascii="Arial" w:hAnsi="Arial" w:cs="Arial"/>
      <w:sz w:val="22"/>
      <w:szCs w:val="22"/>
    </w:rPr>
  </w:style>
  <w:style w:type="paragraph" w:customStyle="1" w:styleId="HeaderandFooter">
    <w:name w:val="Header and Footer"/>
    <w:basedOn w:val="Normal"/>
    <w:rsid w:val="00E02BB9"/>
    <w:pPr>
      <w:suppressLineNumbers/>
      <w:tabs>
        <w:tab w:val="center" w:pos="4986"/>
        <w:tab w:val="right" w:pos="9972"/>
      </w:tabs>
    </w:pPr>
  </w:style>
  <w:style w:type="paragraph" w:styleId="Header">
    <w:name w:val="header"/>
    <w:basedOn w:val="Normal"/>
    <w:rsid w:val="00E02BB9"/>
    <w:pPr>
      <w:suppressLineNumbers/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02BB9"/>
    <w:pPr>
      <w:suppressLineNumbers/>
      <w:tabs>
        <w:tab w:val="center" w:pos="4819"/>
        <w:tab w:val="right" w:pos="9638"/>
      </w:tabs>
    </w:pPr>
  </w:style>
  <w:style w:type="paragraph" w:customStyle="1" w:styleId="Quotations">
    <w:name w:val="Quotations"/>
    <w:basedOn w:val="Normal"/>
    <w:rsid w:val="00E02BB9"/>
    <w:pPr>
      <w:spacing w:after="283"/>
      <w:ind w:left="567" w:right="567"/>
    </w:pPr>
  </w:style>
  <w:style w:type="paragraph" w:styleId="Title">
    <w:name w:val="Title"/>
    <w:basedOn w:val="Heading"/>
    <w:next w:val="BodyText"/>
    <w:qFormat/>
    <w:rsid w:val="00E02BB9"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BodyText"/>
    <w:qFormat/>
    <w:rsid w:val="00E02BB9"/>
    <w:pPr>
      <w:spacing w:before="60"/>
      <w:jc w:val="center"/>
    </w:pPr>
    <w:rPr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9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9CC"/>
    <w:rPr>
      <w:rFonts w:ascii="Tahoma" w:hAnsi="Tahoma" w:cs="Tahoma"/>
      <w:kern w:val="2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User</cp:lastModifiedBy>
  <cp:revision>11</cp:revision>
  <cp:lastPrinted>2016-03-16T07:52:00Z</cp:lastPrinted>
  <dcterms:created xsi:type="dcterms:W3CDTF">2025-03-06T11:34:00Z</dcterms:created>
  <dcterms:modified xsi:type="dcterms:W3CDTF">2025-06-03T20:36:00Z</dcterms:modified>
</cp:coreProperties>
</file>