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740F85">
      <w:pPr>
        <w:pStyle w:val="NormalWeb"/>
        <w:spacing w:before="0" w:beforeAutospacing="0" w:after="0" w:line="240" w:lineRule="auto"/>
      </w:pPr>
      <w:bookmarkStart w:id="0" w:name="_GoBack"/>
      <w:bookmarkEnd w:id="0"/>
      <w:proofErr w:type="spellStart"/>
      <w:r>
        <w:rPr>
          <w:rFonts w:ascii="Tahoma" w:hAnsi="Tahoma" w:cs="Tahoma"/>
          <w:sz w:val="22"/>
          <w:szCs w:val="22"/>
        </w:rPr>
        <w:t>РепубликаСрбија</w:t>
      </w:r>
      <w:proofErr w:type="spellEnd"/>
    </w:p>
    <w:p w:rsidR="00740F85" w:rsidRDefault="00740F85" w:rsidP="00740F85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АутономнаПокрајинаВојводина</w:t>
      </w:r>
      <w:proofErr w:type="spellEnd"/>
    </w:p>
    <w:p w:rsidR="00740F85" w:rsidRDefault="00740F85" w:rsidP="00740F85">
      <w:pPr>
        <w:pStyle w:val="NormalWeb"/>
        <w:spacing w:before="0" w:beforeAutospacing="0" w:after="0" w:line="240" w:lineRule="auto"/>
      </w:pPr>
      <w:proofErr w:type="spellStart"/>
      <w:r>
        <w:rPr>
          <w:rFonts w:ascii="Tahoma" w:hAnsi="Tahoma" w:cs="Tahoma"/>
          <w:sz w:val="22"/>
          <w:szCs w:val="22"/>
        </w:rPr>
        <w:t>ОпштинаБечеј</w:t>
      </w:r>
      <w:proofErr w:type="spellEnd"/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color w:val="000000"/>
          <w:sz w:val="22"/>
          <w:szCs w:val="22"/>
          <w:lang w:val="bg-BG"/>
        </w:rPr>
      </w:pPr>
      <w:proofErr w:type="spellStart"/>
      <w:r>
        <w:rPr>
          <w:rFonts w:ascii="Tahoma" w:hAnsi="Tahoma" w:cs="Tahoma"/>
          <w:sz w:val="22"/>
          <w:szCs w:val="22"/>
        </w:rPr>
        <w:t>Комисијаза</w:t>
      </w:r>
      <w:proofErr w:type="spellEnd"/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>спровођење јавн</w:t>
      </w:r>
      <w:proofErr w:type="spellStart"/>
      <w:r w:rsidRPr="00740F85">
        <w:rPr>
          <w:rFonts w:ascii="Tahoma" w:hAnsi="Tahoma" w:cs="Tahoma"/>
          <w:color w:val="000000"/>
          <w:sz w:val="22"/>
          <w:szCs w:val="22"/>
        </w:rPr>
        <w:t>ог</w:t>
      </w:r>
      <w:proofErr w:type="spellEnd"/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 конкурс</w:t>
      </w:r>
      <w:r w:rsidRPr="00740F85">
        <w:rPr>
          <w:rFonts w:ascii="Tahoma" w:hAnsi="Tahoma" w:cs="Tahoma"/>
          <w:color w:val="000000"/>
          <w:sz w:val="22"/>
          <w:szCs w:val="22"/>
        </w:rPr>
        <w:t>а</w:t>
      </w: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 за доделу</w:t>
      </w:r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color w:val="000000"/>
          <w:sz w:val="22"/>
          <w:szCs w:val="22"/>
          <w:lang w:val="bg-BG"/>
        </w:rPr>
      </w:pP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>средстава за финансирање, односно суфинансирање</w:t>
      </w:r>
    </w:p>
    <w:p w:rsidR="00740F85" w:rsidRPr="00740F85" w:rsidRDefault="00740F85" w:rsidP="00740F85">
      <w:pPr>
        <w:pStyle w:val="NormalWeb"/>
        <w:spacing w:before="0" w:beforeAutospacing="0" w:after="0" w:line="240" w:lineRule="auto"/>
      </w:pPr>
      <w:r w:rsidRPr="00740F85">
        <w:rPr>
          <w:rFonts w:ascii="Tahoma" w:hAnsi="Tahoma" w:cs="Tahoma"/>
          <w:color w:val="000000"/>
          <w:sz w:val="22"/>
          <w:szCs w:val="22"/>
          <w:lang w:val="bg-BG"/>
        </w:rPr>
        <w:t xml:space="preserve">програма од јавног интереса за </w:t>
      </w:r>
      <w:r w:rsidRPr="00740F85">
        <w:rPr>
          <w:rFonts w:ascii="Tahoma" w:hAnsi="Tahoma" w:cs="Tahoma"/>
          <w:color w:val="000000"/>
          <w:sz w:val="22"/>
          <w:szCs w:val="22"/>
        </w:rPr>
        <w:t xml:space="preserve">2021. </w:t>
      </w:r>
      <w:proofErr w:type="spellStart"/>
      <w:proofErr w:type="gramStart"/>
      <w:r w:rsidRPr="00740F85">
        <w:rPr>
          <w:rFonts w:ascii="Tahoma" w:hAnsi="Tahoma" w:cs="Tahoma"/>
          <w:color w:val="000000"/>
          <w:sz w:val="22"/>
          <w:szCs w:val="22"/>
        </w:rPr>
        <w:t>годину</w:t>
      </w:r>
      <w:proofErr w:type="spellEnd"/>
      <w:proofErr w:type="gramEnd"/>
    </w:p>
    <w:p w:rsidR="00740F85" w:rsidRDefault="00740F85" w:rsidP="00740F85">
      <w:pPr>
        <w:pStyle w:val="NormalWeb"/>
        <w:spacing w:before="0" w:beforeAutospacing="0" w:after="0" w:line="24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Број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740F85" w:rsidRPr="00740F85" w:rsidRDefault="00740F85" w:rsidP="00740F85">
      <w:pPr>
        <w:pStyle w:val="NormalWeb"/>
        <w:spacing w:before="0" w:beforeAutospacing="0" w:after="0" w:line="240" w:lineRule="auto"/>
      </w:pPr>
      <w:proofErr w:type="spellStart"/>
      <w:r w:rsidRPr="000E1E2B">
        <w:rPr>
          <w:rFonts w:ascii="Tahoma" w:hAnsi="Tahoma" w:cs="Tahoma"/>
          <w:sz w:val="22"/>
          <w:szCs w:val="22"/>
        </w:rPr>
        <w:t>Дана</w:t>
      </w:r>
      <w:proofErr w:type="spellEnd"/>
      <w:r w:rsidRPr="000E1E2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21.04.2021.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године</w:t>
      </w:r>
      <w:proofErr w:type="spellEnd"/>
      <w:proofErr w:type="gramEnd"/>
    </w:p>
    <w:p w:rsidR="00740F85" w:rsidRDefault="00740F85" w:rsidP="00740F85">
      <w:pPr>
        <w:pStyle w:val="NormalWeb"/>
        <w:spacing w:before="0" w:beforeAutospacing="0" w:after="0" w:line="216" w:lineRule="atLeast"/>
        <w:ind w:firstLine="720"/>
      </w:pPr>
      <w:r>
        <w:rPr>
          <w:rFonts w:ascii="Tahoma" w:hAnsi="Tahoma" w:cs="Tahoma"/>
          <w:sz w:val="22"/>
          <w:szCs w:val="22"/>
        </w:rPr>
        <w:t>Б Е Ч Е Ј</w:t>
      </w:r>
    </w:p>
    <w:p w:rsidR="00740F85" w:rsidRPr="001F43C2" w:rsidRDefault="00740F85" w:rsidP="00740F85">
      <w:pPr>
        <w:pStyle w:val="NormalWeb"/>
        <w:shd w:val="clear" w:color="auto" w:fill="FFFFFF"/>
        <w:spacing w:before="0" w:beforeAutospacing="0" w:after="0" w:line="216" w:lineRule="atLeast"/>
      </w:pPr>
    </w:p>
    <w:p w:rsidR="00740F85" w:rsidRPr="000F3B7B" w:rsidRDefault="00740F85" w:rsidP="000F3B7B">
      <w:pPr>
        <w:pStyle w:val="NormalWeb"/>
        <w:spacing w:before="0" w:beforeAutospacing="0" w:after="0" w:line="240" w:lineRule="auto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proofErr w:type="spellStart"/>
      <w:proofErr w:type="gramStart"/>
      <w:r w:rsidRPr="000F3B7B">
        <w:rPr>
          <w:rFonts w:ascii="Tahoma" w:hAnsi="Tahoma" w:cs="Tahoma"/>
          <w:color w:val="00000A"/>
          <w:sz w:val="22"/>
          <w:szCs w:val="22"/>
        </w:rPr>
        <w:t>Наоснову</w:t>
      </w:r>
      <w:proofErr w:type="spellEnd"/>
      <w:r w:rsidR="004771F0">
        <w:rPr>
          <w:rFonts w:ascii="Tahoma" w:hAnsi="Tahoma" w:cs="Tahoma"/>
          <w:color w:val="00000A"/>
          <w:sz w:val="22"/>
          <w:szCs w:val="22"/>
          <w:lang w:val="sr-Cyrl-BA"/>
        </w:rPr>
        <w:t>члана 17.</w:t>
      </w:r>
      <w:proofErr w:type="gramEnd"/>
      <w:r w:rsidR="004771F0">
        <w:rPr>
          <w:rFonts w:ascii="Tahoma" w:hAnsi="Tahoma" w:cs="Tahoma"/>
          <w:color w:val="00000A"/>
          <w:sz w:val="22"/>
          <w:szCs w:val="22"/>
          <w:lang w:val="sr-Cyrl-BA"/>
        </w:rPr>
        <w:t xml:space="preserve"> став 1</w:t>
      </w:r>
      <w:r w:rsidRPr="000F3B7B">
        <w:rPr>
          <w:rFonts w:ascii="Tahoma" w:hAnsi="Tahoma" w:cs="Tahoma"/>
          <w:color w:val="00000A"/>
          <w:sz w:val="22"/>
          <w:szCs w:val="22"/>
          <w:lang w:val="sr-Cyrl-BA"/>
        </w:rPr>
        <w:t>. Правилника о начину и поступку остваривања права на доделу средстава из буџета општине Бечеј за програме и пројекте удружења грађана односно невладиних организација („Слу</w:t>
      </w:r>
      <w:r w:rsidR="000F3B7B" w:rsidRPr="000F3B7B">
        <w:rPr>
          <w:rFonts w:ascii="Tahoma" w:hAnsi="Tahoma" w:cs="Tahoma"/>
          <w:color w:val="00000A"/>
          <w:sz w:val="22"/>
          <w:szCs w:val="22"/>
          <w:lang w:val="sr-Cyrl-BA"/>
        </w:rPr>
        <w:t xml:space="preserve">жбени лист општине Бечеј“, број </w:t>
      </w:r>
      <w:r w:rsidRPr="000F3B7B">
        <w:rPr>
          <w:rFonts w:ascii="Tahoma" w:hAnsi="Tahoma" w:cs="Tahoma"/>
          <w:color w:val="00000A"/>
          <w:sz w:val="22"/>
          <w:szCs w:val="22"/>
          <w:lang w:val="sr-Cyrl-BA"/>
        </w:rPr>
        <w:t>2/2020),</w:t>
      </w:r>
      <w:proofErr w:type="spellStart"/>
      <w:r w:rsidRPr="000F3B7B">
        <w:rPr>
          <w:rFonts w:ascii="Tahoma" w:hAnsi="Tahoma" w:cs="Tahoma"/>
          <w:color w:val="00000A"/>
          <w:sz w:val="22"/>
          <w:szCs w:val="22"/>
        </w:rPr>
        <w:t>Комисијаза</w:t>
      </w:r>
      <w:proofErr w:type="spellEnd"/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>јавн</w:t>
      </w:r>
      <w:proofErr w:type="spellStart"/>
      <w:r w:rsidR="000F3B7B" w:rsidRPr="000F3B7B">
        <w:rPr>
          <w:rFonts w:ascii="Tahoma" w:hAnsi="Tahoma" w:cs="Tahoma"/>
          <w:color w:val="000000"/>
          <w:sz w:val="22"/>
          <w:szCs w:val="22"/>
        </w:rPr>
        <w:t>ог</w:t>
      </w:r>
      <w:proofErr w:type="spellEnd"/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 xml:space="preserve"> конкурс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>а</w:t>
      </w:r>
      <w:r w:rsidR="000F3B7B" w:rsidRPr="000F3B7B">
        <w:rPr>
          <w:rFonts w:ascii="Tahoma" w:hAnsi="Tahoma" w:cs="Tahoma"/>
          <w:color w:val="000000"/>
          <w:sz w:val="22"/>
          <w:szCs w:val="22"/>
          <w:lang w:val="bg-BG"/>
        </w:rPr>
        <w:t xml:space="preserve"> за доделусредстава за финансирање, односно суфинансирањепрограма од јавног интереса за </w:t>
      </w:r>
      <w:r w:rsidR="000F3B7B" w:rsidRPr="000F3B7B">
        <w:rPr>
          <w:rFonts w:ascii="Tahoma" w:hAnsi="Tahoma" w:cs="Tahoma"/>
          <w:color w:val="000000"/>
          <w:sz w:val="22"/>
          <w:szCs w:val="22"/>
        </w:rPr>
        <w:t xml:space="preserve">2021. </w:t>
      </w:r>
      <w:proofErr w:type="spellStart"/>
      <w:proofErr w:type="gramStart"/>
      <w:r w:rsidR="000F3B7B" w:rsidRPr="000F3B7B">
        <w:rPr>
          <w:rFonts w:ascii="Tahoma" w:hAnsi="Tahoma" w:cs="Tahoma"/>
          <w:color w:val="000000"/>
          <w:sz w:val="22"/>
          <w:szCs w:val="22"/>
        </w:rPr>
        <w:t>годину</w:t>
      </w:r>
      <w:proofErr w:type="spellEnd"/>
      <w:r w:rsidRPr="000F3B7B">
        <w:rPr>
          <w:rFonts w:ascii="Tahoma" w:hAnsi="Tahoma" w:cs="Tahoma"/>
          <w:sz w:val="22"/>
          <w:szCs w:val="22"/>
        </w:rPr>
        <w:t>,</w:t>
      </w:r>
      <w:proofErr w:type="gramEnd"/>
      <w:r w:rsidRPr="000F3B7B">
        <w:rPr>
          <w:rFonts w:ascii="Tahoma" w:hAnsi="Tahoma" w:cs="Tahoma"/>
          <w:sz w:val="22"/>
          <w:szCs w:val="22"/>
          <w:lang w:val="sr-Cyrl-BA"/>
        </w:rPr>
        <w:t xml:space="preserve">дана 21.04.2021. године утврђује </w:t>
      </w:r>
    </w:p>
    <w:p w:rsidR="00740F85" w:rsidRDefault="00740F85" w:rsidP="00740F85">
      <w:pPr>
        <w:pStyle w:val="NoSpacing"/>
        <w:jc w:val="both"/>
        <w:rPr>
          <w:rFonts w:ascii="Tahoma" w:hAnsi="Tahoma" w:cs="Tahoma"/>
          <w:lang w:val="sr-Cyrl-BA"/>
        </w:rPr>
      </w:pPr>
    </w:p>
    <w:p w:rsidR="00740F85" w:rsidRPr="00740F85" w:rsidRDefault="00740F85" w:rsidP="00740F85">
      <w:pPr>
        <w:pStyle w:val="NoSpacing"/>
        <w:ind w:left="576" w:right="864"/>
        <w:jc w:val="both"/>
        <w:rPr>
          <w:rFonts w:ascii="Tahoma" w:hAnsi="Tahoma" w:cs="Tahoma"/>
          <w:b/>
        </w:rPr>
      </w:pPr>
      <w:r w:rsidRPr="007F48E4">
        <w:rPr>
          <w:rFonts w:ascii="Tahoma" w:hAnsi="Tahoma" w:cs="Tahoma"/>
          <w:b/>
          <w:sz w:val="20"/>
          <w:szCs w:val="20"/>
        </w:rPr>
        <w:t xml:space="preserve">ЛИСТУ ВРЕДНОВАЊА И РАНГИРАЊА </w:t>
      </w:r>
      <w:r>
        <w:rPr>
          <w:rFonts w:ascii="Tahoma" w:hAnsi="Tahoma" w:cs="Tahoma"/>
          <w:b/>
          <w:sz w:val="20"/>
          <w:szCs w:val="20"/>
        </w:rPr>
        <w:t xml:space="preserve">ПРИЈАВЉЕНИХ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ПРОГРАМА </w:t>
      </w:r>
      <w:r w:rsidRPr="007F48E4">
        <w:rPr>
          <w:rFonts w:ascii="Tahoma" w:hAnsi="Tahoma" w:cs="Tahoma"/>
          <w:b/>
          <w:sz w:val="20"/>
          <w:szCs w:val="20"/>
        </w:rPr>
        <w:t xml:space="preserve"> ПОДНЕТИХ</w:t>
      </w:r>
      <w:proofErr w:type="gramEnd"/>
      <w:r w:rsidRPr="007F48E4">
        <w:rPr>
          <w:rFonts w:ascii="Tahoma" w:hAnsi="Tahoma" w:cs="Tahoma"/>
          <w:b/>
          <w:sz w:val="20"/>
          <w:szCs w:val="20"/>
        </w:rPr>
        <w:t xml:space="preserve"> НА ЈАВНИ КОНКУРС ЗА ФИНАНСИРАЊЕ </w:t>
      </w:r>
      <w:r>
        <w:rPr>
          <w:rFonts w:ascii="Tahoma" w:hAnsi="Tahoma" w:cs="Tahoma"/>
          <w:b/>
          <w:sz w:val="20"/>
          <w:szCs w:val="20"/>
        </w:rPr>
        <w:t>ПРОГРАМА</w:t>
      </w:r>
      <w:r w:rsidRPr="007F48E4">
        <w:rPr>
          <w:rFonts w:ascii="Tahoma" w:hAnsi="Tahoma" w:cs="Tahoma"/>
          <w:b/>
          <w:sz w:val="20"/>
          <w:szCs w:val="20"/>
        </w:rPr>
        <w:t xml:space="preserve"> УДРУЖЕЊА У ОБЛАСТИ </w:t>
      </w:r>
      <w:r w:rsidR="00975229">
        <w:rPr>
          <w:rFonts w:ascii="Tahoma" w:hAnsi="Tahoma" w:cs="Tahoma"/>
          <w:b/>
          <w:sz w:val="20"/>
          <w:szCs w:val="20"/>
        </w:rPr>
        <w:t>ОСТАЛИХ КОРИСНИКА</w:t>
      </w:r>
      <w:r w:rsidRPr="007F48E4">
        <w:rPr>
          <w:rFonts w:ascii="Tahoma" w:hAnsi="Tahoma" w:cs="Tahoma"/>
          <w:b/>
          <w:sz w:val="20"/>
          <w:szCs w:val="20"/>
        </w:rPr>
        <w:t xml:space="preserve"> ИЗ БУЏЕТА ОПШТИНЕ БЕЧЕЈ</w:t>
      </w:r>
      <w:r w:rsidR="00975229">
        <w:rPr>
          <w:rFonts w:ascii="Tahoma" w:hAnsi="Tahoma" w:cs="Tahoma"/>
          <w:b/>
          <w:sz w:val="20"/>
          <w:szCs w:val="20"/>
        </w:rPr>
        <w:t xml:space="preserve"> </w:t>
      </w:r>
      <w:r w:rsidR="00CC0A42">
        <w:rPr>
          <w:rFonts w:ascii="Tahoma" w:hAnsi="Tahoma" w:cs="Tahoma"/>
          <w:b/>
          <w:sz w:val="20"/>
          <w:szCs w:val="20"/>
        </w:rPr>
        <w:t>ЗА 2021</w:t>
      </w:r>
      <w:r w:rsidRPr="007F48E4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Pr="007F48E4">
        <w:rPr>
          <w:rFonts w:ascii="Tahoma" w:hAnsi="Tahoma" w:cs="Tahoma"/>
          <w:b/>
          <w:sz w:val="20"/>
          <w:szCs w:val="20"/>
        </w:rPr>
        <w:t xml:space="preserve">ГОДИНУ </w:t>
      </w:r>
      <w:r w:rsidRPr="00740F85">
        <w:rPr>
          <w:rFonts w:ascii="Tahoma" w:hAnsi="Tahoma" w:cs="Tahoma"/>
        </w:rPr>
        <w:t>којијеобјављен19.02.2021.године.</w:t>
      </w:r>
      <w:proofErr w:type="gramEnd"/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40F85">
        <w:rPr>
          <w:rFonts w:ascii="Tahoma" w:hAnsi="Tahoma" w:cs="Tahoma"/>
          <w:sz w:val="24"/>
          <w:szCs w:val="24"/>
        </w:rPr>
        <w:t>1. ВРЕДНОВАНЕ И РАНГИРАНЕ ПРИЈАВЕ</w:t>
      </w: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740F85">
        <w:rPr>
          <w:rFonts w:ascii="Tahoma" w:hAnsi="Tahoma" w:cs="Tahoma"/>
          <w:sz w:val="24"/>
          <w:szCs w:val="24"/>
        </w:rPr>
        <w:t xml:space="preserve"> 1.1. ПРОЈЕКТИ ЗА КОЈЕ СЕ ПРЕДЛАЖЕ ДОДЕЛА СРЕДСТАВА</w:t>
      </w:r>
      <w:r w:rsidR="000F3B7B">
        <w:rPr>
          <w:rFonts w:ascii="Tahoma" w:hAnsi="Tahoma" w:cs="Tahoma"/>
          <w:sz w:val="24"/>
          <w:szCs w:val="24"/>
        </w:rPr>
        <w:t xml:space="preserve"> ИЗ БУЏЕТА ОПШТИНЕ БЕЧЕЈ ЗА 2021</w:t>
      </w:r>
      <w:r w:rsidRPr="00740F85">
        <w:rPr>
          <w:rFonts w:ascii="Tahoma" w:hAnsi="Tahoma" w:cs="Tahoma"/>
          <w:sz w:val="24"/>
          <w:szCs w:val="24"/>
        </w:rPr>
        <w:t>. ГОДИНУ</w:t>
      </w:r>
    </w:p>
    <w:p w:rsidR="00740F85" w:rsidRP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2"/>
        <w:gridCol w:w="2512"/>
        <w:gridCol w:w="2130"/>
        <w:gridCol w:w="1270"/>
        <w:gridCol w:w="1650"/>
        <w:gridCol w:w="1190"/>
      </w:tblGrid>
      <w:tr w:rsidR="00526E5A" w:rsidRPr="00740F85" w:rsidTr="002D1986">
        <w:trPr>
          <w:trHeight w:val="915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Редни бр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Предложени износ за доделу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40F85" w:rsidRPr="00740F85" w:rsidRDefault="00740F85" w:rsidP="00611A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Укупан број поена</w:t>
            </w:r>
          </w:p>
        </w:tc>
      </w:tr>
      <w:tr w:rsidR="003C2815" w:rsidRPr="00740F85" w:rsidTr="002E77D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 xml:space="preserve">Caritas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Суботица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Дневни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центар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ОСИ у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општини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162</w:t>
            </w:r>
          </w:p>
        </w:tc>
      </w:tr>
      <w:tr w:rsidR="003C2815" w:rsidRPr="00740F85" w:rsidTr="002E77D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Бечејско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младих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Бечејско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омладнинско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лето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460,000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169</w:t>
            </w:r>
          </w:p>
        </w:tc>
      </w:tr>
      <w:tr w:rsidR="003C2815" w:rsidRPr="00740F85" w:rsidTr="00491975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Шаран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Златни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котлић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Тисе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2021"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118,000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30.000,00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179</w:t>
            </w:r>
          </w:p>
        </w:tc>
      </w:tr>
      <w:tr w:rsidR="003C2815" w:rsidRPr="00740F85" w:rsidTr="00491975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УГ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Музички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тренутак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Концерт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бивших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ученика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МШ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Петар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Коњовић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"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70,000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247</w:t>
            </w:r>
          </w:p>
        </w:tc>
      </w:tr>
      <w:tr w:rsidR="003C2815" w:rsidRPr="00740F85" w:rsidTr="00491975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lastRenderedPageBreak/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Falunkért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Ifjúsági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Csoport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Млади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наше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село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Pezsdülő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lehetőségek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Péterrévén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Велики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могућности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Бачком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Петровом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Селу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120,000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70,000.00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189</w:t>
            </w:r>
          </w:p>
        </w:tc>
      </w:tr>
      <w:tr w:rsidR="003C2815" w:rsidRPr="00740F85" w:rsidTr="00491975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Ловачко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Дани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Л. У.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 2021"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1,000,000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158</w:t>
            </w:r>
          </w:p>
        </w:tc>
      </w:tr>
      <w:tr w:rsidR="003C2815" w:rsidRPr="00740F85" w:rsidTr="00491975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Кинолошко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друштво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Међународна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изложба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паса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свих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раса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- ЦАЦИБ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2020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међународни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испит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ловачких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раса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паса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ЦАЦИТ."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600,000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80.000,00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163</w:t>
            </w:r>
          </w:p>
        </w:tc>
      </w:tr>
      <w:tr w:rsidR="00B62101" w:rsidRPr="00740F85" w:rsidTr="00574DFF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101" w:rsidRPr="00740F85" w:rsidRDefault="00B62101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101" w:rsidRPr="005C01DE" w:rsidRDefault="00B62101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Дамски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ловачки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клуб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101" w:rsidRPr="005C01DE" w:rsidRDefault="00B62101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Међународна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конференција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ловкиња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Европе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101" w:rsidRPr="005C01DE" w:rsidRDefault="00B62101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800,000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101" w:rsidRPr="005C01DE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5C01DE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100</w:t>
            </w:r>
            <w:r w:rsidR="00B62101" w:rsidRPr="005C01DE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101" w:rsidRPr="005C01DE" w:rsidRDefault="00B62101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160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Мајчинско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срце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сви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раде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није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изговор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428,000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30.000,00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156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Срба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Косова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Метохије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Грачаница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Опстанак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50.000,00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231</w:t>
            </w:r>
          </w:p>
        </w:tc>
      </w:tr>
      <w:tr w:rsidR="003C2815" w:rsidRPr="00740F85" w:rsidTr="00BD190C">
        <w:trPr>
          <w:trHeight w:val="1059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Градска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Организација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Слепих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Нови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Сад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Подршка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слепим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слабовидим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лицима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територије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општине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87,000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185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Хуманитарно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Ђина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моју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бољу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будућност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789,700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80.000,00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158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Општинса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организација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савез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инвалида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рада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-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Помозимо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нашим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инвалидима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кад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можемо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30.000,00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174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lastRenderedPageBreak/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жена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Feminae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circulo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Економска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равноправност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пут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родној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равноправности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88,000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180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Општинско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пензионера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Активан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живот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трећег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доба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60,000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50.000,00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263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Бе-Етно-Арт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Културне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манифестације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едукативне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еко-радионоце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106,800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161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пчелара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Тиса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"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Стручна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предавања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о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значају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пчела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њиховој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заштити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80,000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238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Óbecse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Községért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Polgári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Csoport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УГ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општину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Segítség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az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online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oktatásban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!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Помоћ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онлајн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настави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!"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164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Bóbita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Óbecsei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Nagycsaládosok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Egyesülete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Бечејско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великих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породица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Бобита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Adventi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irodalmi-és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képzőművészeti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pályázat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a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község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óvodásai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és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iskolásai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részére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Литерални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ликовни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конкурс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предшколској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школској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деци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адвенту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163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Polgári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Társulás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Az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Egészséges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Életmódért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Vi-lo-go УГ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Очување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здравог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начина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живота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-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-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го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Előzzük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meg a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népbetegségeket-előadássorozat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az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egészséges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életmódról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-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Спречавање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болести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широких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народних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маса-предавање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о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lastRenderedPageBreak/>
              <w:t>здравом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начину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живота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lastRenderedPageBreak/>
              <w:t>100,000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192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lastRenderedPageBreak/>
              <w:t>21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Кинолошко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друштво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Тиса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"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Бачко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Петрово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Село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Организација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тринаесте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националне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изложбе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паса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"ЦАЦ""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130,000.00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269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Едукатувни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центар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Ментално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здравље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доба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пандемије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607,000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166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Одред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извиђача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Иво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Лола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Рибар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"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Анимирање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афирмисање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деце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младих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људи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нашој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општини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470,000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222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дистрофичара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Јужнобачког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округа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Активности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дистрофичара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у 2021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год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."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70,000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194</w:t>
            </w:r>
          </w:p>
        </w:tc>
      </w:tr>
      <w:tr w:rsidR="003C2815" w:rsidRPr="00740F85" w:rsidTr="00BD190C">
        <w:trPr>
          <w:trHeight w:val="1137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 xml:space="preserve">УГ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Екобечеј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 xml:space="preserve">"11.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играјмо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се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рециклаже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491,000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50.000,00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158</w:t>
            </w:r>
          </w:p>
        </w:tc>
      </w:tr>
      <w:tr w:rsidR="003C2815" w:rsidRPr="00740F85" w:rsidTr="00BD190C">
        <w:trPr>
          <w:trHeight w:val="100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815" w:rsidRPr="00740F85" w:rsidRDefault="003C2815" w:rsidP="005C01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740F85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пензионера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ОУП ПС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"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Удружење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пензионера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 xml:space="preserve"> ОУП ПС </w:t>
            </w:r>
            <w:proofErr w:type="spellStart"/>
            <w:r w:rsidRPr="005C01DE">
              <w:rPr>
                <w:rFonts w:ascii="Tahoma" w:hAnsi="Tahoma" w:cs="Tahoma"/>
                <w:color w:val="000000"/>
              </w:rPr>
              <w:t>Бечеј</w:t>
            </w:r>
            <w:proofErr w:type="spellEnd"/>
            <w:r w:rsidRPr="005C01DE">
              <w:rPr>
                <w:rFonts w:ascii="Tahoma" w:hAnsi="Tahoma" w:cs="Tahoma"/>
                <w:color w:val="000000"/>
              </w:rPr>
              <w:t>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208,000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20,000.00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2815" w:rsidRPr="005C01DE" w:rsidRDefault="003C2815" w:rsidP="005C01DE">
            <w:pPr>
              <w:jc w:val="center"/>
              <w:rPr>
                <w:rFonts w:ascii="Tahoma" w:hAnsi="Tahoma" w:cs="Tahoma"/>
                <w:color w:val="000000"/>
              </w:rPr>
            </w:pPr>
            <w:r w:rsidRPr="005C01DE">
              <w:rPr>
                <w:rFonts w:ascii="Tahoma" w:hAnsi="Tahoma" w:cs="Tahoma"/>
                <w:color w:val="000000"/>
              </w:rPr>
              <w:t>157</w:t>
            </w:r>
          </w:p>
        </w:tc>
      </w:tr>
    </w:tbl>
    <w:p w:rsidR="00CC0A42" w:rsidRDefault="00CC0A42" w:rsidP="00740F85">
      <w:pPr>
        <w:pStyle w:val="NoSpacing"/>
        <w:jc w:val="both"/>
        <w:rPr>
          <w:rFonts w:ascii="Tahoma" w:hAnsi="Tahoma" w:cs="Tahoma"/>
          <w:b/>
        </w:rPr>
      </w:pPr>
    </w:p>
    <w:p w:rsidR="00CC0A42" w:rsidRDefault="00CC0A42" w:rsidP="00740F85">
      <w:pPr>
        <w:pStyle w:val="NoSpacing"/>
        <w:jc w:val="both"/>
        <w:rPr>
          <w:rFonts w:ascii="Tahoma" w:hAnsi="Tahoma" w:cs="Tahoma"/>
          <w:b/>
        </w:rPr>
      </w:pPr>
    </w:p>
    <w:p w:rsidR="000F3B7B" w:rsidRPr="00B62101" w:rsidRDefault="000F3B7B" w:rsidP="00740F85">
      <w:pPr>
        <w:pStyle w:val="NoSpacing"/>
        <w:jc w:val="both"/>
        <w:rPr>
          <w:rFonts w:ascii="Tahoma" w:hAnsi="Tahoma" w:cs="Tahoma"/>
          <w:b/>
          <w:lang w:val="hu-HU"/>
        </w:rPr>
      </w:pP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  <w:r w:rsidRPr="000F3B7B">
        <w:rPr>
          <w:rFonts w:ascii="Tahoma" w:hAnsi="Tahoma" w:cs="Tahoma"/>
        </w:rPr>
        <w:t>2. ПРИЈАВЕ КОЈЕ НЕ ИСПУЊАВАЈУ УСЛОВЕ ЗА БОДОВАЊЕ</w:t>
      </w:r>
    </w:p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5C01DE" w:rsidRPr="005C01DE" w:rsidRDefault="005C01DE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tbl>
      <w:tblPr>
        <w:tblW w:w="9217" w:type="dxa"/>
        <w:tblInd w:w="93" w:type="dxa"/>
        <w:tblLook w:val="04A0" w:firstRow="1" w:lastRow="0" w:firstColumn="1" w:lastColumn="0" w:noHBand="0" w:noVBand="1"/>
      </w:tblPr>
      <w:tblGrid>
        <w:gridCol w:w="966"/>
        <w:gridCol w:w="1541"/>
        <w:gridCol w:w="1343"/>
        <w:gridCol w:w="1396"/>
        <w:gridCol w:w="3971"/>
      </w:tblGrid>
      <w:tr w:rsidR="005C01DE" w:rsidRPr="000F3B7B" w:rsidTr="005C01DE">
        <w:trPr>
          <w:trHeight w:val="301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lastRenderedPageBreak/>
              <w:t>Редни бр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удружења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Назив пројекта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Тражени износ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b/>
                <w:bCs/>
                <w:color w:val="000000"/>
                <w:lang w:val="sr-Cyrl-CS" w:eastAsia="sr-Cyrl-CS"/>
              </w:rPr>
              <w:t>Напомена</w:t>
            </w:r>
          </w:p>
        </w:tc>
      </w:tr>
      <w:tr w:rsidR="005C01DE" w:rsidRPr="000F3B7B" w:rsidTr="005C01DE">
        <w:trPr>
          <w:trHeight w:val="733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2815" w:rsidRDefault="003C281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 w:rsidRPr="000F3B7B"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B7B" w:rsidRPr="003C2815" w:rsidRDefault="005C01DE" w:rsidP="003C281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Општински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3C2815">
              <w:rPr>
                <w:rFonts w:ascii="Tahoma" w:eastAsia="Times New Roman" w:hAnsi="Tahoma" w:cs="Tahoma"/>
              </w:rPr>
              <w:t>атрогасни</w:t>
            </w:r>
            <w:proofErr w:type="spellEnd"/>
            <w:r w:rsidR="003C2815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3C2815">
              <w:rPr>
                <w:rFonts w:ascii="Tahoma" w:eastAsia="Times New Roman" w:hAnsi="Tahoma" w:cs="Tahoma"/>
              </w:rPr>
              <w:t>савез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Бечеј</w:t>
            </w:r>
            <w:proofErr w:type="spellEnd"/>
          </w:p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2815" w:rsidRDefault="003C2815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Конкурс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непотпун</w:t>
            </w:r>
            <w:proofErr w:type="spellEnd"/>
          </w:p>
          <w:p w:rsidR="000F3B7B" w:rsidRPr="000F3B7B" w:rsidRDefault="000F3B7B" w:rsidP="003C2815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.</w:t>
            </w:r>
          </w:p>
          <w:p w:rsidR="00740F85" w:rsidRPr="000F3B7B" w:rsidRDefault="00740F85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</w:tr>
      <w:tr w:rsidR="005C01DE" w:rsidRPr="000F3B7B" w:rsidTr="005C01DE">
        <w:trPr>
          <w:trHeight w:val="733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1DE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  <w:r>
              <w:rPr>
                <w:rFonts w:ascii="Tahoma" w:eastAsia="Times New Roman" w:hAnsi="Tahoma" w:cs="Tahoma"/>
                <w:color w:val="000000"/>
                <w:lang w:val="sr-Cyrl-CS" w:eastAsia="sr-Cyrl-CS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lang w:val="hu-HU"/>
              </w:rPr>
              <w:t xml:space="preserve">Pisztráng sporthorgász egyesület </w:t>
            </w:r>
            <w:proofErr w:type="spellStart"/>
            <w:r>
              <w:rPr>
                <w:rFonts w:ascii="Tahoma" w:eastAsia="Times New Roman" w:hAnsi="Tahoma" w:cs="Tahoma"/>
              </w:rPr>
              <w:t>Удружење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спортских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риболоваца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Пистранг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1DE" w:rsidRP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Не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испуњава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услове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конкурса</w:t>
            </w:r>
            <w:proofErr w:type="spellEnd"/>
          </w:p>
        </w:tc>
      </w:tr>
      <w:tr w:rsidR="005C01DE" w:rsidRPr="000F3B7B" w:rsidTr="005C01DE">
        <w:trPr>
          <w:trHeight w:val="43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1DE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C01DE" w:rsidRPr="000F3B7B" w:rsidTr="005C01DE">
        <w:trPr>
          <w:trHeight w:val="43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1DE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C01DE" w:rsidRPr="000F3B7B" w:rsidTr="005C01DE">
        <w:trPr>
          <w:trHeight w:val="43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1DE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C01DE" w:rsidRPr="000F3B7B" w:rsidTr="005C01DE">
        <w:trPr>
          <w:trHeight w:val="80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01DE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C01DE" w:rsidRPr="000F3B7B" w:rsidTr="005C01DE">
        <w:trPr>
          <w:trHeight w:val="4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DE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01DE" w:rsidRPr="000F3B7B" w:rsidRDefault="005C01DE" w:rsidP="003C28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sr-Cyrl-CS" w:eastAsia="sr-Cyrl-CS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01DE" w:rsidRDefault="005C01DE" w:rsidP="003C2815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:rsidR="00740F85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4771F0" w:rsidRPr="004771F0" w:rsidRDefault="004771F0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740F85">
      <w:pPr>
        <w:pStyle w:val="NoSpacing"/>
        <w:jc w:val="both"/>
        <w:rPr>
          <w:rFonts w:ascii="Tahoma" w:hAnsi="Tahoma" w:cs="Tahoma"/>
          <w:b/>
        </w:rPr>
      </w:pPr>
    </w:p>
    <w:p w:rsidR="00740F85" w:rsidRPr="000F3B7B" w:rsidRDefault="00740F85" w:rsidP="000F3B7B">
      <w:pPr>
        <w:jc w:val="both"/>
        <w:rPr>
          <w:rFonts w:ascii="Tahoma" w:hAnsi="Tahoma" w:cs="Tahoma"/>
        </w:rPr>
      </w:pPr>
      <w:proofErr w:type="spellStart"/>
      <w:proofErr w:type="gramStart"/>
      <w:r w:rsidRPr="000F3B7B">
        <w:rPr>
          <w:rFonts w:ascii="Tahoma" w:eastAsia="Calibri" w:hAnsi="Tahoma" w:cs="Tahoma"/>
        </w:rPr>
        <w:t>Учеснициконкурсаимајуправоувида</w:t>
      </w:r>
      <w:proofErr w:type="spellEnd"/>
      <w:r w:rsidRPr="000F3B7B">
        <w:rPr>
          <w:rFonts w:ascii="Tahoma" w:eastAsia="Calibri" w:hAnsi="Tahoma" w:cs="Tahoma"/>
        </w:rPr>
        <w:t xml:space="preserve"> у </w:t>
      </w:r>
      <w:proofErr w:type="spellStart"/>
      <w:r w:rsidRPr="000F3B7B">
        <w:rPr>
          <w:rFonts w:ascii="Tahoma" w:eastAsia="Calibri" w:hAnsi="Tahoma" w:cs="Tahoma"/>
        </w:rPr>
        <w:t>поднетепријаве</w:t>
      </w:r>
      <w:proofErr w:type="spellEnd"/>
      <w:r w:rsidRPr="000F3B7B">
        <w:rPr>
          <w:rFonts w:ascii="Tahoma" w:eastAsia="Calibri" w:hAnsi="Tahoma" w:cs="Tahoma"/>
        </w:rPr>
        <w:t xml:space="preserve"> и </w:t>
      </w:r>
      <w:proofErr w:type="spellStart"/>
      <w:r w:rsidRPr="000F3B7B">
        <w:rPr>
          <w:rFonts w:ascii="Tahoma" w:eastAsia="Calibri" w:hAnsi="Tahoma" w:cs="Tahoma"/>
        </w:rPr>
        <w:t>приложенудокументацију</w:t>
      </w:r>
      <w:proofErr w:type="spellEnd"/>
      <w:r w:rsidRPr="000F3B7B">
        <w:rPr>
          <w:rFonts w:ascii="Tahoma" w:eastAsia="Calibri" w:hAnsi="Tahoma" w:cs="Tahoma"/>
        </w:rPr>
        <w:t xml:space="preserve"> у </w:t>
      </w:r>
      <w:proofErr w:type="spellStart"/>
      <w:r w:rsidRPr="000F3B7B">
        <w:rPr>
          <w:rFonts w:ascii="Tahoma" w:eastAsia="Calibri" w:hAnsi="Tahoma" w:cs="Tahoma"/>
        </w:rPr>
        <w:t>рокуодтрираднаданаодданаобјављивањалисте</w:t>
      </w:r>
      <w:proofErr w:type="spellEnd"/>
      <w:r w:rsidRPr="000F3B7B">
        <w:rPr>
          <w:rFonts w:ascii="Tahoma" w:hAnsi="Tahoma" w:cs="Tahoma"/>
        </w:rPr>
        <w:t xml:space="preserve">, </w:t>
      </w:r>
      <w:proofErr w:type="spellStart"/>
      <w:r w:rsidRPr="000F3B7B">
        <w:rPr>
          <w:rFonts w:ascii="Tahoma" w:hAnsi="Tahoma" w:cs="Tahoma"/>
        </w:rPr>
        <w:t>као</w:t>
      </w:r>
      <w:proofErr w:type="spellEnd"/>
      <w:r w:rsidRPr="000F3B7B">
        <w:rPr>
          <w:rFonts w:ascii="Tahoma" w:hAnsi="Tahoma" w:cs="Tahoma"/>
        </w:rPr>
        <w:t xml:space="preserve"> и </w:t>
      </w:r>
      <w:proofErr w:type="spellStart"/>
      <w:r w:rsidRPr="000F3B7B">
        <w:rPr>
          <w:rFonts w:ascii="Tahoma" w:hAnsi="Tahoma" w:cs="Tahoma"/>
        </w:rPr>
        <w:t>правоприговора</w:t>
      </w:r>
      <w:proofErr w:type="spellEnd"/>
      <w:r w:rsidRPr="000F3B7B">
        <w:rPr>
          <w:rFonts w:ascii="Tahoma" w:hAnsi="Tahoma" w:cs="Tahoma"/>
        </w:rPr>
        <w:t xml:space="preserve"> у </w:t>
      </w:r>
      <w:proofErr w:type="spellStart"/>
      <w:r w:rsidRPr="000F3B7B">
        <w:rPr>
          <w:rFonts w:ascii="Tahoma" w:hAnsi="Tahoma" w:cs="Tahoma"/>
        </w:rPr>
        <w:t>рокуодосамданаодданаобјављивањаЛистевредновањa</w:t>
      </w:r>
      <w:proofErr w:type="spellEnd"/>
      <w:r w:rsidRPr="000F3B7B">
        <w:rPr>
          <w:rFonts w:ascii="Tahoma" w:hAnsi="Tahoma" w:cs="Tahoma"/>
        </w:rPr>
        <w:t xml:space="preserve"> и </w:t>
      </w:r>
      <w:proofErr w:type="spellStart"/>
      <w:r w:rsidRPr="000F3B7B">
        <w:rPr>
          <w:rFonts w:ascii="Tahoma" w:hAnsi="Tahoma" w:cs="Tahoma"/>
        </w:rPr>
        <w:t>рангирањапријављенихпрограма</w:t>
      </w:r>
      <w:proofErr w:type="spellEnd"/>
      <w:r w:rsidRPr="000F3B7B">
        <w:rPr>
          <w:rFonts w:ascii="Tahoma" w:hAnsi="Tahoma" w:cs="Tahoma"/>
        </w:rPr>
        <w:t xml:space="preserve"> и </w:t>
      </w:r>
      <w:proofErr w:type="spellStart"/>
      <w:r w:rsidRPr="000F3B7B">
        <w:rPr>
          <w:rFonts w:ascii="Tahoma" w:hAnsi="Tahoma" w:cs="Tahoma"/>
        </w:rPr>
        <w:t>пројеката.</w:t>
      </w:r>
      <w:r w:rsidRPr="000F3B7B">
        <w:rPr>
          <w:rFonts w:ascii="Tahoma" w:eastAsia="Calibri" w:hAnsi="Tahoma" w:cs="Tahoma"/>
        </w:rPr>
        <w:t>ПриговорсепредајеКомисији</w:t>
      </w:r>
      <w:proofErr w:type="spellEnd"/>
      <w:r w:rsidRPr="000F3B7B">
        <w:rPr>
          <w:rFonts w:ascii="Tahoma" w:eastAsia="Calibri" w:hAnsi="Tahoma" w:cs="Tahoma"/>
        </w:rPr>
        <w:t xml:space="preserve">, </w:t>
      </w:r>
      <w:proofErr w:type="spellStart"/>
      <w:r w:rsidRPr="000F3B7B">
        <w:rPr>
          <w:rFonts w:ascii="Tahoma" w:eastAsia="Calibri" w:hAnsi="Tahoma" w:cs="Tahoma"/>
        </w:rPr>
        <w:t>писмено</w:t>
      </w:r>
      <w:proofErr w:type="spellEnd"/>
      <w:r w:rsidRPr="000F3B7B">
        <w:rPr>
          <w:rFonts w:ascii="Tahoma" w:eastAsia="Calibri" w:hAnsi="Tahoma" w:cs="Tahoma"/>
        </w:rPr>
        <w:t xml:space="preserve"> у </w:t>
      </w:r>
      <w:proofErr w:type="spellStart"/>
      <w:r w:rsidRPr="000F3B7B">
        <w:rPr>
          <w:rFonts w:ascii="Tahoma" w:eastAsia="Calibri" w:hAnsi="Tahoma" w:cs="Tahoma"/>
        </w:rPr>
        <w:t>двапримерка</w:t>
      </w:r>
      <w:proofErr w:type="spellEnd"/>
      <w:r w:rsidR="000F3B7B">
        <w:rPr>
          <w:rFonts w:ascii="Tahoma" w:hAnsi="Tahoma" w:cs="Tahoma"/>
        </w:rPr>
        <w:t>.</w:t>
      </w:r>
      <w:proofErr w:type="gramEnd"/>
    </w:p>
    <w:p w:rsidR="00740F85" w:rsidRDefault="00740F85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4771F0" w:rsidRDefault="004771F0" w:rsidP="00740F85">
      <w:pPr>
        <w:jc w:val="both"/>
        <w:rPr>
          <w:rFonts w:ascii="Tahoma" w:hAnsi="Tahoma" w:cs="Tahoma"/>
          <w:color w:val="00000A"/>
          <w:lang w:val="sr-Cyrl-BA"/>
        </w:rPr>
      </w:pPr>
    </w:p>
    <w:p w:rsidR="00740F85" w:rsidRDefault="00740F85" w:rsidP="00740F85">
      <w:pPr>
        <w:jc w:val="right"/>
        <w:rPr>
          <w:rFonts w:ascii="Tahoma" w:hAnsi="Tahoma" w:cs="Tahoma"/>
          <w:color w:val="00000A"/>
          <w:lang w:val="sr-Cyrl-BA"/>
        </w:rPr>
      </w:pPr>
      <w:r>
        <w:rPr>
          <w:rFonts w:ascii="Tahoma" w:hAnsi="Tahoma" w:cs="Tahoma"/>
          <w:color w:val="00000A"/>
          <w:lang w:val="sr-Cyrl-BA"/>
        </w:rPr>
        <w:t>ПРЕДСЕДНИК КОМИСИЈЕ</w:t>
      </w:r>
    </w:p>
    <w:p w:rsidR="00740F85" w:rsidRDefault="00740F85" w:rsidP="00740F85">
      <w:pPr>
        <w:jc w:val="right"/>
        <w:rPr>
          <w:rFonts w:ascii="Tahoma" w:hAnsi="Tahoma" w:cs="Tahoma"/>
          <w:color w:val="00000A"/>
          <w:lang w:val="sr-Cyrl-BA"/>
        </w:rPr>
      </w:pPr>
    </w:p>
    <w:p w:rsidR="00740F85" w:rsidRPr="00740F85" w:rsidRDefault="00740F85" w:rsidP="00740F85">
      <w:pPr>
        <w:jc w:val="right"/>
        <w:rPr>
          <w:rFonts w:ascii="Tahoma" w:hAnsi="Tahoma" w:cs="Tahoma"/>
          <w:color w:val="00000A"/>
        </w:rPr>
      </w:pPr>
      <w:proofErr w:type="spellStart"/>
      <w:r>
        <w:rPr>
          <w:rFonts w:ascii="Tahoma" w:hAnsi="Tahoma" w:cs="Tahoma"/>
          <w:color w:val="00000A"/>
        </w:rPr>
        <w:t>Серда</w:t>
      </w:r>
      <w:proofErr w:type="spellEnd"/>
      <w:r>
        <w:rPr>
          <w:rFonts w:ascii="Tahoma" w:hAnsi="Tahoma" w:cs="Tahoma"/>
          <w:color w:val="00000A"/>
        </w:rPr>
        <w:t xml:space="preserve"> </w:t>
      </w:r>
      <w:proofErr w:type="spellStart"/>
      <w:r>
        <w:rPr>
          <w:rFonts w:ascii="Tahoma" w:hAnsi="Tahoma" w:cs="Tahoma"/>
          <w:color w:val="00000A"/>
        </w:rPr>
        <w:t>Балаж</w:t>
      </w:r>
      <w:proofErr w:type="spellEnd"/>
    </w:p>
    <w:p w:rsidR="009C6D8B" w:rsidRDefault="009C6D8B"/>
    <w:sectPr w:rsidR="009C6D8B" w:rsidSect="00C9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D8" w:rsidRDefault="009F3BD8" w:rsidP="005C01DE">
      <w:pPr>
        <w:spacing w:after="0" w:line="240" w:lineRule="auto"/>
      </w:pPr>
      <w:r>
        <w:separator/>
      </w:r>
    </w:p>
  </w:endnote>
  <w:endnote w:type="continuationSeparator" w:id="0">
    <w:p w:rsidR="009F3BD8" w:rsidRDefault="009F3BD8" w:rsidP="005C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D8" w:rsidRDefault="009F3BD8" w:rsidP="005C01DE">
      <w:pPr>
        <w:spacing w:after="0" w:line="240" w:lineRule="auto"/>
      </w:pPr>
      <w:r>
        <w:separator/>
      </w:r>
    </w:p>
  </w:footnote>
  <w:footnote w:type="continuationSeparator" w:id="0">
    <w:p w:rsidR="009F3BD8" w:rsidRDefault="009F3BD8" w:rsidP="005C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85"/>
    <w:rsid w:val="00066A6C"/>
    <w:rsid w:val="000859A7"/>
    <w:rsid w:val="000F3B7B"/>
    <w:rsid w:val="002A0908"/>
    <w:rsid w:val="002D1986"/>
    <w:rsid w:val="003249AC"/>
    <w:rsid w:val="003C2815"/>
    <w:rsid w:val="003F288B"/>
    <w:rsid w:val="0041723E"/>
    <w:rsid w:val="004771F0"/>
    <w:rsid w:val="00526E5A"/>
    <w:rsid w:val="00527B05"/>
    <w:rsid w:val="005C01DE"/>
    <w:rsid w:val="00740F85"/>
    <w:rsid w:val="00753334"/>
    <w:rsid w:val="007616A8"/>
    <w:rsid w:val="00837CFF"/>
    <w:rsid w:val="00975229"/>
    <w:rsid w:val="009C6D8B"/>
    <w:rsid w:val="009E3EE3"/>
    <w:rsid w:val="009F3BD8"/>
    <w:rsid w:val="00B62101"/>
    <w:rsid w:val="00BB0AFE"/>
    <w:rsid w:val="00BF78F8"/>
    <w:rsid w:val="00C32D82"/>
    <w:rsid w:val="00C5054E"/>
    <w:rsid w:val="00CC0A42"/>
    <w:rsid w:val="00CD652B"/>
    <w:rsid w:val="00FC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1DE"/>
  </w:style>
  <w:style w:type="paragraph" w:styleId="Footer">
    <w:name w:val="footer"/>
    <w:basedOn w:val="Normal"/>
    <w:link w:val="FooterChar"/>
    <w:uiPriority w:val="99"/>
    <w:semiHidden/>
    <w:unhideWhenUsed/>
    <w:rsid w:val="005C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F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1DE"/>
  </w:style>
  <w:style w:type="paragraph" w:styleId="Footer">
    <w:name w:val="footer"/>
    <w:basedOn w:val="Normal"/>
    <w:link w:val="FooterChar"/>
    <w:uiPriority w:val="99"/>
    <w:semiHidden/>
    <w:unhideWhenUsed/>
    <w:rsid w:val="005C0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User_11</cp:lastModifiedBy>
  <cp:revision>2</cp:revision>
  <dcterms:created xsi:type="dcterms:W3CDTF">2021-04-23T10:56:00Z</dcterms:created>
  <dcterms:modified xsi:type="dcterms:W3CDTF">2021-04-23T10:56:00Z</dcterms:modified>
</cp:coreProperties>
</file>