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5E" w:rsidRPr="00B219C2" w:rsidRDefault="008E6F5E" w:rsidP="008E6F5E">
      <w:pPr>
        <w:jc w:val="center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</w:rPr>
        <w:t>Helyi akci</w:t>
      </w:r>
      <w:r w:rsidRPr="00B219C2">
        <w:rPr>
          <w:rFonts w:ascii="Tahoma" w:hAnsi="Tahoma" w:cs="Tahoma"/>
          <w:lang w:val="hu-HU"/>
        </w:rPr>
        <w:t>óterv Óbecse község fiataljai számára 2018–2021</w:t>
      </w:r>
    </w:p>
    <w:p w:rsidR="008E6F5E" w:rsidRPr="00B219C2" w:rsidRDefault="008E6F5E" w:rsidP="008E6F5E">
      <w:pPr>
        <w:jc w:val="center"/>
        <w:rPr>
          <w:rFonts w:ascii="Tahoma" w:hAnsi="Tahoma" w:cs="Tahoma"/>
          <w:lang w:val="hu-HU"/>
        </w:rPr>
      </w:pPr>
    </w:p>
    <w:p w:rsidR="008E6F5E" w:rsidRPr="00B219C2" w:rsidRDefault="008E6F5E" w:rsidP="008E6F5E">
      <w:pPr>
        <w:jc w:val="center"/>
        <w:rPr>
          <w:rFonts w:ascii="Tahoma" w:hAnsi="Tahoma" w:cs="Tahoma"/>
          <w:lang w:val="hu-HU"/>
        </w:rPr>
      </w:pPr>
    </w:p>
    <w:p w:rsidR="008E6F5E" w:rsidRPr="00B219C2" w:rsidRDefault="008E6F5E" w:rsidP="008E6F5E">
      <w:pPr>
        <w:jc w:val="center"/>
        <w:rPr>
          <w:rFonts w:ascii="Tahoma" w:hAnsi="Tahoma" w:cs="Tahoma"/>
          <w:lang w:val="hu-HU"/>
        </w:rPr>
      </w:pPr>
    </w:p>
    <w:p w:rsidR="008E6F5E" w:rsidRPr="00B219C2" w:rsidRDefault="008E6F5E" w:rsidP="008E6F5E">
      <w:pPr>
        <w:jc w:val="center"/>
        <w:rPr>
          <w:rFonts w:ascii="Tahoma" w:hAnsi="Tahoma" w:cs="Tahoma"/>
          <w:lang w:val="hu-HU"/>
        </w:rPr>
      </w:pPr>
    </w:p>
    <w:p w:rsidR="008E6F5E" w:rsidRPr="00B219C2" w:rsidRDefault="008E6F5E" w:rsidP="008E6F5E">
      <w:pPr>
        <w:jc w:val="center"/>
        <w:rPr>
          <w:rFonts w:ascii="Tahoma" w:hAnsi="Tahoma" w:cs="Tahoma"/>
          <w:b/>
          <w:sz w:val="30"/>
          <w:szCs w:val="30"/>
          <w:lang w:val="hu-HU"/>
        </w:rPr>
      </w:pPr>
      <w:r w:rsidRPr="00B219C2">
        <w:rPr>
          <w:rFonts w:ascii="Tahoma" w:hAnsi="Tahoma" w:cs="Tahoma"/>
          <w:b/>
          <w:sz w:val="30"/>
          <w:szCs w:val="30"/>
        </w:rPr>
        <w:t>Lokális akci</w:t>
      </w:r>
      <w:r w:rsidRPr="00B219C2">
        <w:rPr>
          <w:rFonts w:ascii="Tahoma" w:hAnsi="Tahoma" w:cs="Tahoma"/>
          <w:b/>
          <w:sz w:val="30"/>
          <w:szCs w:val="30"/>
          <w:lang w:val="hu-HU"/>
        </w:rPr>
        <w:t>óterv Óbecse község fiataljai számára 2018–2021</w:t>
      </w:r>
    </w:p>
    <w:p w:rsidR="008E6F5E" w:rsidRDefault="008E6F5E" w:rsidP="008E6F5E">
      <w:pPr>
        <w:jc w:val="center"/>
        <w:rPr>
          <w:rFonts w:ascii="Tahoma" w:hAnsi="Tahoma" w:cs="Tahoma"/>
          <w:lang w:val="hu-HU"/>
        </w:rPr>
      </w:pPr>
    </w:p>
    <w:p w:rsidR="008E6F5E" w:rsidRDefault="008E6F5E" w:rsidP="008E6F5E">
      <w:pPr>
        <w:jc w:val="center"/>
        <w:rPr>
          <w:rFonts w:ascii="Tahoma" w:hAnsi="Tahoma" w:cs="Tahoma"/>
          <w:lang w:val="hu-HU"/>
        </w:rPr>
      </w:pPr>
    </w:p>
    <w:p w:rsidR="008E6F5E" w:rsidRDefault="008E6F5E" w:rsidP="008E6F5E">
      <w:pPr>
        <w:jc w:val="center"/>
        <w:rPr>
          <w:rFonts w:ascii="Tahoma" w:hAnsi="Tahoma" w:cs="Tahoma"/>
          <w:lang w:val="hu-HU"/>
        </w:rPr>
      </w:pPr>
    </w:p>
    <w:p w:rsidR="008E6F5E" w:rsidRDefault="008E6F5E" w:rsidP="008E6F5E">
      <w:pPr>
        <w:jc w:val="center"/>
        <w:rPr>
          <w:rFonts w:ascii="Tahoma" w:hAnsi="Tahoma" w:cs="Tahoma"/>
          <w:lang w:val="hu-HU"/>
        </w:rPr>
      </w:pPr>
    </w:p>
    <w:p w:rsidR="008E6F5E" w:rsidRDefault="008E6F5E" w:rsidP="008E6F5E">
      <w:pPr>
        <w:jc w:val="center"/>
        <w:rPr>
          <w:rFonts w:ascii="Tahoma" w:hAnsi="Tahoma" w:cs="Tahoma"/>
          <w:lang w:val="hu-HU"/>
        </w:rPr>
      </w:pPr>
    </w:p>
    <w:p w:rsidR="008E6F5E" w:rsidRDefault="008E6F5E" w:rsidP="008E6F5E">
      <w:pPr>
        <w:jc w:val="center"/>
        <w:rPr>
          <w:rFonts w:ascii="Tahoma" w:hAnsi="Tahoma" w:cs="Tahoma"/>
          <w:lang w:val="hu-HU"/>
        </w:rPr>
      </w:pPr>
    </w:p>
    <w:p w:rsidR="008E6F5E" w:rsidRDefault="008E6F5E" w:rsidP="008E6F5E">
      <w:pPr>
        <w:jc w:val="center"/>
        <w:rPr>
          <w:rFonts w:ascii="Tahoma" w:hAnsi="Tahoma" w:cs="Tahoma"/>
          <w:lang w:val="hu-HU"/>
        </w:rPr>
      </w:pPr>
    </w:p>
    <w:p w:rsidR="008E6F5E" w:rsidRDefault="008E6F5E" w:rsidP="008E6F5E">
      <w:pPr>
        <w:jc w:val="center"/>
        <w:rPr>
          <w:rFonts w:ascii="Tahoma" w:hAnsi="Tahoma" w:cs="Tahoma"/>
          <w:lang w:val="hu-HU"/>
        </w:rPr>
      </w:pPr>
    </w:p>
    <w:p w:rsidR="008E6F5E" w:rsidRDefault="008E6F5E" w:rsidP="008E6F5E">
      <w:pPr>
        <w:jc w:val="center"/>
        <w:rPr>
          <w:rFonts w:ascii="Tahoma" w:hAnsi="Tahoma" w:cs="Tahoma"/>
          <w:lang w:val="hu-HU"/>
        </w:rPr>
      </w:pPr>
    </w:p>
    <w:p w:rsidR="008E6F5E" w:rsidRDefault="008E6F5E" w:rsidP="008E6F5E">
      <w:pPr>
        <w:jc w:val="center"/>
        <w:rPr>
          <w:rFonts w:ascii="Tahoma" w:hAnsi="Tahoma" w:cs="Tahoma"/>
          <w:lang w:val="hu-HU"/>
        </w:rPr>
      </w:pPr>
    </w:p>
    <w:p w:rsidR="008E6F5E" w:rsidRDefault="008E6F5E" w:rsidP="008E6F5E">
      <w:pPr>
        <w:jc w:val="center"/>
        <w:rPr>
          <w:rFonts w:ascii="Tahoma" w:hAnsi="Tahoma" w:cs="Tahoma"/>
          <w:lang w:val="hu-HU"/>
        </w:rPr>
      </w:pPr>
    </w:p>
    <w:p w:rsidR="008E6F5E" w:rsidRDefault="008E6F5E" w:rsidP="008E6F5E">
      <w:pPr>
        <w:jc w:val="center"/>
        <w:rPr>
          <w:rFonts w:ascii="Tahoma" w:hAnsi="Tahoma" w:cs="Tahoma"/>
          <w:lang w:val="hu-HU"/>
        </w:rPr>
      </w:pPr>
    </w:p>
    <w:p w:rsidR="008E6F5E" w:rsidRDefault="008E6F5E" w:rsidP="008E6F5E">
      <w:pPr>
        <w:jc w:val="center"/>
        <w:rPr>
          <w:rFonts w:ascii="Tahoma" w:hAnsi="Tahoma" w:cs="Tahoma"/>
          <w:lang w:val="hu-HU"/>
        </w:rPr>
      </w:pPr>
    </w:p>
    <w:p w:rsidR="008E6F5E" w:rsidRDefault="008E6F5E" w:rsidP="008E6F5E">
      <w:pPr>
        <w:jc w:val="center"/>
        <w:rPr>
          <w:rFonts w:ascii="Tahoma" w:hAnsi="Tahoma" w:cs="Tahoma"/>
          <w:lang w:val="hu-HU"/>
        </w:rPr>
      </w:pPr>
    </w:p>
    <w:p w:rsidR="008E6F5E" w:rsidRDefault="008E6F5E">
      <w:pPr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br w:type="page"/>
      </w:r>
    </w:p>
    <w:p w:rsidR="008E6F5E" w:rsidRPr="00B219C2" w:rsidRDefault="008E6F5E" w:rsidP="008E6F5E">
      <w:pPr>
        <w:rPr>
          <w:rFonts w:ascii="Tahoma" w:hAnsi="Tahoma" w:cs="Tahoma"/>
          <w:lang w:val="hu-HU"/>
        </w:rPr>
      </w:pPr>
    </w:p>
    <w:p w:rsidR="008E6F5E" w:rsidRPr="00B219C2" w:rsidRDefault="008E6F5E" w:rsidP="008E6F5E">
      <w:pPr>
        <w:rPr>
          <w:rFonts w:ascii="Tahoma" w:hAnsi="Tahoma" w:cs="Tahoma"/>
          <w:b/>
          <w:sz w:val="30"/>
          <w:szCs w:val="30"/>
          <w:lang w:val="hu-HU"/>
        </w:rPr>
      </w:pPr>
      <w:r w:rsidRPr="00B219C2">
        <w:rPr>
          <w:rFonts w:ascii="Tahoma" w:hAnsi="Tahoma" w:cs="Tahoma"/>
          <w:b/>
          <w:sz w:val="30"/>
          <w:szCs w:val="30"/>
          <w:lang w:val="hu-HU"/>
        </w:rPr>
        <w:t>Tartalom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ÓBECSE KÖZSÉG ELNÖKÉNEK ÜDVÖZLŐ BESZÉDE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4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Általános fogalmak és rövidítések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5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1.ÁLTALÁNOS ADATOK ÓBECSE KÖZSÉGRŐL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5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2.FIATALOK ÓBECSE KÖZSÉGRŐL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6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ab/>
        <w:t>2.2.Elvek és értékek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6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3.IFJÚSÁGI POLITIKAI TEVÉKENYSÉGEK HELYI SZINTEN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8</w:t>
      </w:r>
    </w:p>
    <w:p w:rsidR="008E6F5E" w:rsidRPr="00B219C2" w:rsidRDefault="008E6F5E" w:rsidP="008E6F5E">
      <w:pPr>
        <w:ind w:firstLine="708"/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3.1. A helyi önkormányzat, mint az ifjúsági politika szereplője</w:t>
      </w:r>
      <w:proofErr w:type="gramStart"/>
      <w:r w:rsidRPr="00B219C2">
        <w:rPr>
          <w:rFonts w:ascii="Tahoma" w:hAnsi="Tahoma" w:cs="Tahoma"/>
          <w:lang w:val="hu-HU"/>
        </w:rPr>
        <w:t>.............................</w:t>
      </w:r>
      <w:proofErr w:type="gramEnd"/>
      <w:r w:rsidRPr="00B219C2">
        <w:rPr>
          <w:rFonts w:ascii="Tahoma" w:hAnsi="Tahoma" w:cs="Tahoma"/>
          <w:lang w:val="hu-HU"/>
        </w:rPr>
        <w:t>8</w:t>
      </w:r>
    </w:p>
    <w:p w:rsidR="008E6F5E" w:rsidRPr="00B219C2" w:rsidRDefault="008E6F5E" w:rsidP="008E6F5E">
      <w:pPr>
        <w:ind w:firstLine="708"/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3.2.Ifjúsági Tanács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8</w:t>
      </w:r>
    </w:p>
    <w:p w:rsidR="008E6F5E" w:rsidRPr="00B219C2" w:rsidRDefault="008E6F5E" w:rsidP="008E6F5E">
      <w:pPr>
        <w:ind w:firstLine="708"/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3.3. Ifjúsági Iroda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9</w:t>
      </w:r>
    </w:p>
    <w:p w:rsidR="008E6F5E" w:rsidRPr="00B219C2" w:rsidRDefault="008E6F5E" w:rsidP="008E6F5E">
      <w:pPr>
        <w:ind w:firstLine="708"/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3.4.Intézmények a fiatalok számára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10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ab/>
        <w:t>3.5.Civil szektor, mint az ifjúsági politika résztvevője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10</w:t>
      </w:r>
    </w:p>
    <w:p w:rsidR="008E6F5E" w:rsidRPr="00B219C2" w:rsidRDefault="008E6F5E" w:rsidP="008E6F5E">
      <w:pPr>
        <w:jc w:val="both"/>
        <w:rPr>
          <w:rFonts w:ascii="Tahoma" w:hAnsi="Tahoma" w:cs="Tahoma"/>
          <w:shd w:val="clear" w:color="auto" w:fill="FFFFFF"/>
        </w:rPr>
      </w:pPr>
      <w:r w:rsidRPr="00B219C2">
        <w:rPr>
          <w:rFonts w:ascii="Tahoma" w:hAnsi="Tahoma" w:cs="Tahoma"/>
          <w:lang w:val="hu-HU"/>
        </w:rPr>
        <w:tab/>
        <w:t>3.6.</w:t>
      </w:r>
      <w:r w:rsidRPr="00B219C2">
        <w:rPr>
          <w:rFonts w:ascii="Tahoma" w:hAnsi="Tahoma" w:cs="Tahoma"/>
        </w:rPr>
        <w:t xml:space="preserve"> </w:t>
      </w:r>
      <w:r w:rsidRPr="00B219C2">
        <w:rPr>
          <w:rFonts w:ascii="Tahoma" w:hAnsi="Tahoma" w:cs="Tahoma"/>
          <w:shd w:val="clear" w:color="auto" w:fill="FFFFFF"/>
        </w:rPr>
        <w:t xml:space="preserve">Más olyan helyi intézmények, amelyek közvetve vagy közvetlenül foglalkoznak </w:t>
      </w:r>
      <w:proofErr w:type="gramStart"/>
      <w:r w:rsidRPr="00B219C2">
        <w:rPr>
          <w:rFonts w:ascii="Tahoma" w:hAnsi="Tahoma" w:cs="Tahoma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shd w:val="clear" w:color="auto" w:fill="FFFFFF"/>
        </w:rPr>
        <w:t xml:space="preserve"> </w:t>
      </w:r>
    </w:p>
    <w:p w:rsidR="008E6F5E" w:rsidRPr="00B219C2" w:rsidRDefault="008E6F5E" w:rsidP="008E6F5E">
      <w:pPr>
        <w:ind w:firstLine="708"/>
        <w:jc w:val="both"/>
        <w:rPr>
          <w:rFonts w:ascii="Tahoma" w:hAnsi="Tahoma" w:cs="Tahoma"/>
          <w:shd w:val="clear" w:color="auto" w:fill="FFFFFF"/>
        </w:rPr>
      </w:pPr>
      <w:proofErr w:type="gramStart"/>
      <w:r w:rsidRPr="00B219C2">
        <w:rPr>
          <w:rFonts w:ascii="Tahoma" w:hAnsi="Tahoma" w:cs="Tahoma"/>
          <w:shd w:val="clear" w:color="auto" w:fill="FFFFFF"/>
        </w:rPr>
        <w:t>ifjúsággal</w:t>
      </w:r>
      <w:proofErr w:type="gramEnd"/>
      <w:r w:rsidRPr="00B219C2">
        <w:rPr>
          <w:rFonts w:ascii="Tahoma" w:hAnsi="Tahoma" w:cs="Tahoma"/>
          <w:shd w:val="clear" w:color="auto" w:fill="FFFFFF"/>
        </w:rPr>
        <w:t>.........................................................................................................10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6.A LAP ellenőrzése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11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Miért a LAP ellenőrzése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11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Metodológia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11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Munkacsoport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12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Kutatás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12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A kérdőív feldolgozásából kapott eredmények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14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A Hat analízise és ajánlatok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16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5.AKCIÓTERV TERÜLETEK SZERINT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16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5.1.-A FIATALOK ÉRTESÍTÉSE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16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ab/>
        <w:t>5.1.1.Külön prioritások és intézkedések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17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lastRenderedPageBreak/>
        <w:t xml:space="preserve">5.2.KULTÚRA </w:t>
      </w:r>
      <w:proofErr w:type="gramStart"/>
      <w:r w:rsidRPr="00B219C2">
        <w:rPr>
          <w:rFonts w:ascii="Tahoma" w:hAnsi="Tahoma" w:cs="Tahoma"/>
          <w:lang w:val="hu-HU"/>
        </w:rPr>
        <w:t>ÉS</w:t>
      </w:r>
      <w:proofErr w:type="gramEnd"/>
      <w:r w:rsidRPr="00B219C2">
        <w:rPr>
          <w:rFonts w:ascii="Tahoma" w:hAnsi="Tahoma" w:cs="Tahoma"/>
          <w:lang w:val="hu-HU"/>
        </w:rPr>
        <w:t xml:space="preserve"> A FIATALOK SZABADIJE........................................................................17</w:t>
      </w:r>
    </w:p>
    <w:p w:rsidR="008E6F5E" w:rsidRPr="00B219C2" w:rsidRDefault="008E6F5E" w:rsidP="008E6F5E">
      <w:pPr>
        <w:ind w:firstLine="708"/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5.2.1. Külön prioritások és intézkedések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17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5.3. A FIATALOK EGÉSZSÉGE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18</w:t>
      </w:r>
    </w:p>
    <w:p w:rsidR="008E6F5E" w:rsidRPr="00B219C2" w:rsidRDefault="008E6F5E" w:rsidP="008E6F5E">
      <w:pPr>
        <w:ind w:firstLine="708"/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5.3.1. Külön prioritások és intézkedések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18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5.4. FIATALOK VÉDELME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18</w:t>
      </w:r>
    </w:p>
    <w:p w:rsidR="008E6F5E" w:rsidRPr="00B219C2" w:rsidRDefault="008E6F5E" w:rsidP="008E6F5E">
      <w:pPr>
        <w:ind w:firstLine="708"/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5.4.1. Külön prioritások és intézkedések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18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5.5. A FIATALOK OKTATÁSA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19</w:t>
      </w:r>
    </w:p>
    <w:p w:rsidR="008E6F5E" w:rsidRPr="00B219C2" w:rsidRDefault="008E6F5E" w:rsidP="008E6F5E">
      <w:pPr>
        <w:ind w:firstLine="708"/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5.5.1. Külön prioritások és intézkedések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20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5.6.MUNKA AZ ÉRZÉKENY CSOPORTOKKAL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20</w:t>
      </w:r>
    </w:p>
    <w:p w:rsidR="008E6F5E" w:rsidRPr="00B219C2" w:rsidRDefault="008E6F5E" w:rsidP="008E6F5E">
      <w:pPr>
        <w:ind w:firstLine="708"/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5.6.1. Külön prioritások és intézkedések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20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5.7. IFJÚSÁGI FOGLALKOZTATÁS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21</w:t>
      </w:r>
    </w:p>
    <w:p w:rsidR="008E6F5E" w:rsidRPr="00B219C2" w:rsidRDefault="008E6F5E" w:rsidP="008E6F5E">
      <w:pPr>
        <w:ind w:firstLine="708"/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5.7.1. Külön prioritások és intézkedések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21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5.8.RÉSZLEGEK KÖZÖTTI EGYÜTTMŰKÖDÉS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21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  <w:r w:rsidRPr="00B219C2">
        <w:rPr>
          <w:rFonts w:ascii="Tahoma" w:hAnsi="Tahoma" w:cs="Tahoma"/>
          <w:lang w:val="hu-HU"/>
        </w:rPr>
        <w:t>AKCIÓTERV</w:t>
      </w:r>
      <w:proofErr w:type="gramStart"/>
      <w:r w:rsidRPr="00B219C2">
        <w:rPr>
          <w:rFonts w:ascii="Tahoma" w:hAnsi="Tahoma" w:cs="Tahoma"/>
          <w:lang w:val="hu-HU"/>
        </w:rPr>
        <w:t>...................................................................................................................</w:t>
      </w:r>
      <w:proofErr w:type="gramEnd"/>
      <w:r w:rsidRPr="00B219C2">
        <w:rPr>
          <w:rFonts w:ascii="Tahoma" w:hAnsi="Tahoma" w:cs="Tahoma"/>
          <w:lang w:val="hu-HU"/>
        </w:rPr>
        <w:t>24</w:t>
      </w:r>
    </w:p>
    <w:p w:rsidR="008E6F5E" w:rsidRPr="00B219C2" w:rsidRDefault="008E6F5E" w:rsidP="008E6F5E">
      <w:pPr>
        <w:jc w:val="both"/>
        <w:rPr>
          <w:rFonts w:ascii="Tahoma" w:hAnsi="Tahoma" w:cs="Tahoma"/>
          <w:lang w:val="hu-HU"/>
        </w:rPr>
      </w:pPr>
    </w:p>
    <w:p w:rsidR="008E6F5E" w:rsidRPr="00B219C2" w:rsidRDefault="008E6F5E" w:rsidP="008E6F5E">
      <w:pPr>
        <w:rPr>
          <w:rFonts w:ascii="Tahoma" w:hAnsi="Tahoma" w:cs="Tahoma"/>
          <w:lang w:val="hu-HU"/>
        </w:rPr>
      </w:pPr>
    </w:p>
    <w:p w:rsidR="008E6F5E" w:rsidRPr="00B219C2" w:rsidRDefault="008E6F5E" w:rsidP="008E6F5E">
      <w:pPr>
        <w:rPr>
          <w:rFonts w:ascii="Tahoma" w:hAnsi="Tahoma" w:cs="Tahoma"/>
          <w:lang w:val="hu-HU"/>
        </w:rPr>
      </w:pPr>
    </w:p>
    <w:p w:rsidR="008E6F5E" w:rsidRPr="00B219C2" w:rsidRDefault="008E6F5E" w:rsidP="008E6F5E">
      <w:pPr>
        <w:rPr>
          <w:rFonts w:ascii="Tahoma" w:hAnsi="Tahoma" w:cs="Tahoma"/>
          <w:lang w:val="hu-HU"/>
        </w:rPr>
      </w:pPr>
    </w:p>
    <w:p w:rsidR="008E6F5E" w:rsidRPr="00B219C2" w:rsidRDefault="008E6F5E" w:rsidP="008E6F5E">
      <w:pPr>
        <w:rPr>
          <w:rFonts w:ascii="Tahoma" w:hAnsi="Tahoma" w:cs="Tahoma"/>
          <w:lang w:val="hu-HU"/>
        </w:rPr>
      </w:pPr>
    </w:p>
    <w:p w:rsidR="008E6F5E" w:rsidRPr="00B219C2" w:rsidRDefault="008E6F5E" w:rsidP="008E6F5E">
      <w:pPr>
        <w:rPr>
          <w:rFonts w:ascii="Tahoma" w:hAnsi="Tahoma" w:cs="Tahoma"/>
          <w:lang w:val="hu-HU"/>
        </w:rPr>
      </w:pPr>
    </w:p>
    <w:p w:rsidR="008E6F5E" w:rsidRDefault="008E6F5E" w:rsidP="008E6F5E">
      <w:pPr>
        <w:rPr>
          <w:rFonts w:ascii="Tahoma" w:hAnsi="Tahoma" w:cs="Tahoma"/>
          <w:lang w:val="hu-HU"/>
        </w:rPr>
      </w:pPr>
    </w:p>
    <w:p w:rsidR="008E6F5E" w:rsidRDefault="008E6F5E" w:rsidP="008E6F5E">
      <w:pPr>
        <w:rPr>
          <w:rFonts w:ascii="Tahoma" w:hAnsi="Tahoma" w:cs="Tahoma"/>
          <w:lang w:val="hu-HU"/>
        </w:rPr>
      </w:pPr>
    </w:p>
    <w:p w:rsidR="008E6F5E" w:rsidRDefault="008E6F5E" w:rsidP="008E6F5E">
      <w:pPr>
        <w:rPr>
          <w:rFonts w:ascii="Tahoma" w:hAnsi="Tahoma" w:cs="Tahoma"/>
          <w:lang w:val="hu-HU"/>
        </w:rPr>
      </w:pPr>
    </w:p>
    <w:p w:rsidR="008E6F5E" w:rsidRDefault="008E6F5E" w:rsidP="008E6F5E">
      <w:pPr>
        <w:rPr>
          <w:rFonts w:ascii="Tahoma" w:hAnsi="Tahoma" w:cs="Tahoma"/>
          <w:lang w:val="hu-HU"/>
        </w:rPr>
      </w:pPr>
    </w:p>
    <w:p w:rsidR="008E6F5E" w:rsidRPr="00B219C2" w:rsidRDefault="008E6F5E" w:rsidP="008E6F5E">
      <w:pPr>
        <w:rPr>
          <w:rFonts w:ascii="Tahoma" w:hAnsi="Tahoma" w:cs="Tahoma"/>
          <w:lang w:val="hu-HU"/>
        </w:rPr>
      </w:pPr>
    </w:p>
    <w:p w:rsidR="008E6F5E" w:rsidRPr="00B219C2" w:rsidRDefault="008E6F5E" w:rsidP="008E6F5E">
      <w:pPr>
        <w:pStyle w:val="NoSpacing"/>
        <w:rPr>
          <w:rFonts w:ascii="Tahoma" w:hAnsi="Tahoma" w:cs="Tahoma"/>
        </w:rPr>
      </w:pPr>
    </w:p>
    <w:p w:rsidR="008E6F5E" w:rsidRDefault="008E6F5E" w:rsidP="008E6F5E">
      <w:pPr>
        <w:pStyle w:val="NoSpacing"/>
        <w:rPr>
          <w:rFonts w:ascii="Tahoma" w:hAnsi="Tahoma" w:cs="Tahoma"/>
          <w:b/>
        </w:rPr>
      </w:pPr>
      <w:r w:rsidRPr="00FF7276">
        <w:rPr>
          <w:rFonts w:ascii="Tahoma" w:hAnsi="Tahoma" w:cs="Tahoma"/>
          <w:b/>
        </w:rPr>
        <w:t>ÓBECSE KÖZSÉG ELNÖKÉNEK ÜDVÖZLŐ BESZÉDE</w:t>
      </w:r>
    </w:p>
    <w:p w:rsidR="008E6F5E" w:rsidRPr="00FF7276" w:rsidRDefault="008E6F5E" w:rsidP="008E6F5E">
      <w:pPr>
        <w:pStyle w:val="NoSpacing"/>
        <w:rPr>
          <w:rFonts w:ascii="Tahoma" w:hAnsi="Tahoma" w:cs="Tahoma"/>
          <w:b/>
        </w:rPr>
      </w:pPr>
    </w:p>
    <w:p w:rsidR="008E6F5E" w:rsidRPr="00B219C2" w:rsidRDefault="008E6F5E" w:rsidP="008E6F5E">
      <w:pPr>
        <w:pStyle w:val="NoSpacing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proofErr w:type="gramStart"/>
      <w:r w:rsidRPr="00B219C2">
        <w:rPr>
          <w:rFonts w:ascii="Tahoma" w:hAnsi="Tahoma" w:cs="Tahoma"/>
        </w:rPr>
        <w:t>Külön elégedettséggel emelem ki, hogy Óbecse egyike azoknak a községeknek, amelyek e terület stratégiai tervezése mellett döntöttek.</w:t>
      </w:r>
      <w:proofErr w:type="gramEnd"/>
      <w:r w:rsidRPr="00B219C2">
        <w:rPr>
          <w:rFonts w:ascii="Tahoma" w:hAnsi="Tahoma" w:cs="Tahoma"/>
        </w:rPr>
        <w:t xml:space="preserve"> Belátva, hogy a fiatalok jelentik </w:t>
      </w:r>
      <w:proofErr w:type="gramStart"/>
      <w:r w:rsidRPr="00B219C2">
        <w:rPr>
          <w:rFonts w:ascii="Tahoma" w:hAnsi="Tahoma" w:cs="Tahoma"/>
        </w:rPr>
        <w:t>azt</w:t>
      </w:r>
      <w:proofErr w:type="gramEnd"/>
      <w:r w:rsidRPr="00B219C2">
        <w:rPr>
          <w:rFonts w:ascii="Tahoma" w:hAnsi="Tahoma" w:cs="Tahoma"/>
        </w:rPr>
        <w:t xml:space="preserve"> az erőforrást, amely be tudja indítani ezt a környezetet, úgy döntöttünk, hogy aktívabban gondoskodunk a fiatalokról. A fiatalok életminőségének javításába fektetünk </w:t>
      </w:r>
      <w:proofErr w:type="gramStart"/>
      <w:r w:rsidRPr="00B219C2">
        <w:rPr>
          <w:rFonts w:ascii="Tahoma" w:hAnsi="Tahoma" w:cs="Tahoma"/>
        </w:rPr>
        <w:t>be,</w:t>
      </w:r>
      <w:proofErr w:type="gramEnd"/>
      <w:r w:rsidRPr="00B219C2">
        <w:rPr>
          <w:rFonts w:ascii="Tahoma" w:hAnsi="Tahoma" w:cs="Tahoma"/>
        </w:rPr>
        <w:t xml:space="preserve"> és külön figyelmet szentelünk szükségleteik kielégítésére.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t xml:space="preserve">A fiatalok iránti tevékenységünk fontos lépése az ifjúságpolitika végrehajtása </w:t>
      </w:r>
      <w:proofErr w:type="gramStart"/>
      <w:r w:rsidRPr="00B219C2">
        <w:rPr>
          <w:rFonts w:ascii="Tahoma" w:hAnsi="Tahoma" w:cs="Tahoma"/>
        </w:rPr>
        <w:t>szempontjából  kulcsfontosságú</w:t>
      </w:r>
      <w:proofErr w:type="gramEnd"/>
      <w:r w:rsidRPr="00B219C2">
        <w:rPr>
          <w:rFonts w:ascii="Tahoma" w:hAnsi="Tahoma" w:cs="Tahoma"/>
        </w:rPr>
        <w:t xml:space="preserve"> dokumentum kidolgozásának és implementálásának támogatása. Ilyen értelemben alakítottunk a munkacsoportot és hoztunk határozatot a Óbecse község fiataljainak helyi akcióterve revíziójáról, </w:t>
      </w:r>
      <w:r w:rsidRPr="00B219C2">
        <w:rPr>
          <w:rFonts w:ascii="Tahoma" w:hAnsi="Tahoma" w:cs="Tahoma"/>
          <w:color w:val="212121"/>
          <w:shd w:val="clear" w:color="auto" w:fill="FFFFFF"/>
        </w:rPr>
        <w:t>vagyis egy dokumentum kidolgozása a 2018 és 2021 közötti időszakra vonatkozóan.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 xml:space="preserve">A dokumentum, amely Önök előtt áll, a munkacsoport szakmunkájának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eredménye, amely a munkájával hozzájárul Óbecse fiataljai életminőségének javulásához. Reményünket fejezzük ki, hogy együttműködéssel hozzájárulunk ahhoz, hogy jelen dokumentumot adekváns módon hajtsuk végre és hogy a következő időszakban látható előrelépséink lesznek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ifjúsági politika terén.</w:t>
      </w:r>
    </w:p>
    <w:p w:rsidR="008E6F5E" w:rsidRPr="00B219C2" w:rsidRDefault="008E6F5E" w:rsidP="008E6F5E">
      <w:pPr>
        <w:pStyle w:val="NoSpacing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rPr>
          <w:rFonts w:ascii="Tahoma" w:hAnsi="Tahoma" w:cs="Tahoma"/>
        </w:rPr>
      </w:pPr>
      <w:r w:rsidRPr="00B219C2">
        <w:rPr>
          <w:rFonts w:ascii="Tahoma" w:hAnsi="Tahoma" w:cs="Tahoma"/>
        </w:rPr>
        <w:t>Dragan Tošić</w:t>
      </w:r>
    </w:p>
    <w:p w:rsidR="008E6F5E" w:rsidRPr="00B219C2" w:rsidRDefault="008E6F5E" w:rsidP="008E6F5E">
      <w:pPr>
        <w:pStyle w:val="NoSpacing"/>
        <w:rPr>
          <w:rFonts w:ascii="Tahoma" w:hAnsi="Tahoma" w:cs="Tahoma"/>
        </w:rPr>
      </w:pPr>
      <w:r w:rsidRPr="00B219C2">
        <w:rPr>
          <w:rFonts w:ascii="Tahoma" w:hAnsi="Tahoma" w:cs="Tahoma"/>
        </w:rPr>
        <w:t>Óbecse község elnök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Általános fogalmak és rövidítések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LAP-Lokális ifjásági akcióterv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II-Ifjúsági Iroda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EH-Egészségház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KZRP-Roma kérdésekkel foglalkozó iroda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PS- Pszichoaktív szubsztancia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SZVK-Szociális Védelmi Központ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IA-Ifjúságpolitikai alanyok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R-Rendőrség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PT- Polgárok társulata</w:t>
      </w:r>
      <w:bookmarkStart w:id="0" w:name="_GoBack"/>
      <w:bookmarkEnd w:id="0"/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HÖSZ-Helyi Önkéntes Szolgáltatás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EVS-</w:t>
      </w:r>
      <w:r w:rsidRPr="00B219C2">
        <w:rPr>
          <w:rFonts w:ascii="Tahoma" w:hAnsi="Tahoma" w:cs="Tahoma"/>
          <w:lang w:val="sr-Cyrl-CS"/>
        </w:rPr>
        <w:t xml:space="preserve"> European voluntary service</w:t>
      </w:r>
      <w:r w:rsidRPr="00B219C2">
        <w:rPr>
          <w:rFonts w:ascii="Tahoma" w:hAnsi="Tahoma" w:cs="Tahoma"/>
        </w:rPr>
        <w:t xml:space="preserve"> (Európai Önkéntes Szolgáltatás)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1.ÁLTALÁNOS ADATOK ÓBECSE KÖZSÉGRŐL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proofErr w:type="gramStart"/>
      <w:r w:rsidRPr="00B219C2">
        <w:rPr>
          <w:rFonts w:ascii="Tahoma" w:hAnsi="Tahoma" w:cs="Tahoma"/>
        </w:rPr>
        <w:t>Óbecse község a vajdasági róna szívében, a Tisza folyó jobb partján helyezkedik el, összfelülete 487 km</w:t>
      </w:r>
      <w:r w:rsidRPr="00B219C2">
        <w:rPr>
          <w:rFonts w:ascii="Tahoma" w:hAnsi="Tahoma" w:cs="Tahoma"/>
          <w:vertAlign w:val="superscript"/>
        </w:rPr>
        <w:t>2</w:t>
      </w:r>
      <w:r w:rsidRPr="00B219C2">
        <w:rPr>
          <w:rFonts w:ascii="Tahoma" w:hAnsi="Tahoma" w:cs="Tahoma"/>
        </w:rPr>
        <w:t xml:space="preserve">, lakosságának száma pedig </w:t>
      </w:r>
      <w:r w:rsidRPr="00B219C2">
        <w:rPr>
          <w:rFonts w:ascii="Tahoma" w:hAnsi="Tahoma" w:cs="Tahoma"/>
          <w:lang w:val="sr-Cyrl-CS"/>
        </w:rPr>
        <w:t>37.351</w:t>
      </w:r>
      <w:r w:rsidRPr="00B219C2">
        <w:rPr>
          <w:rFonts w:ascii="Tahoma" w:hAnsi="Tahoma" w:cs="Tahoma"/>
        </w:rPr>
        <w:t>.</w:t>
      </w:r>
      <w:proofErr w:type="gramEnd"/>
      <w:r w:rsidRPr="00B219C2">
        <w:rPr>
          <w:rFonts w:ascii="Tahoma" w:hAnsi="Tahoma" w:cs="Tahoma"/>
        </w:rPr>
        <w:t xml:space="preserve"> </w:t>
      </w:r>
      <w:proofErr w:type="gramStart"/>
      <w:r w:rsidRPr="00B219C2">
        <w:rPr>
          <w:rFonts w:ascii="Tahoma" w:hAnsi="Tahoma" w:cs="Tahoma"/>
        </w:rPr>
        <w:t>A lakosság nemzetiségi összetétele alapján a többnemzetiségű községek közé tartozik.</w:t>
      </w:r>
      <w:proofErr w:type="gramEnd"/>
      <w:r w:rsidRPr="00B219C2">
        <w:rPr>
          <w:rFonts w:ascii="Tahoma" w:hAnsi="Tahoma" w:cs="Tahoma"/>
        </w:rPr>
        <w:t xml:space="preserve"> </w:t>
      </w:r>
      <w:proofErr w:type="gramStart"/>
      <w:r w:rsidRPr="00B219C2">
        <w:rPr>
          <w:rFonts w:ascii="Tahoma" w:hAnsi="Tahoma" w:cs="Tahoma"/>
        </w:rPr>
        <w:t>A községet Óbecse (a község központja), Péterréve, Bácsföldvár, Radičević, Mileševo Drea és Pecesor település alkotja.</w:t>
      </w:r>
      <w:proofErr w:type="gramEnd"/>
      <w:r w:rsidRPr="00B219C2">
        <w:rPr>
          <w:rFonts w:ascii="Tahoma" w:hAnsi="Tahoma" w:cs="Tahoma"/>
        </w:rPr>
        <w:t xml:space="preserve">  Mivel a község </w:t>
      </w:r>
      <w:proofErr w:type="gramStart"/>
      <w:r w:rsidRPr="00B219C2">
        <w:rPr>
          <w:rFonts w:ascii="Tahoma" w:hAnsi="Tahoma" w:cs="Tahoma"/>
        </w:rPr>
        <w:t>az</w:t>
      </w:r>
      <w:proofErr w:type="gramEnd"/>
      <w:r w:rsidRPr="00B219C2">
        <w:rPr>
          <w:rFonts w:ascii="Tahoma" w:hAnsi="Tahoma" w:cs="Tahoma"/>
        </w:rPr>
        <w:t xml:space="preserve"> északi mérsékelt égövben terül el, éghajlata mérsékelten kontinentális típusú. </w:t>
      </w:r>
      <w:proofErr w:type="gramStart"/>
      <w:r w:rsidRPr="00B219C2">
        <w:rPr>
          <w:rFonts w:ascii="Tahoma" w:hAnsi="Tahoma" w:cs="Tahoma"/>
        </w:rPr>
        <w:t>Átlagos tengerszint feletti magassága 82 m.</w:t>
      </w:r>
      <w:proofErr w:type="gramEnd"/>
      <w:r w:rsidRPr="00B219C2">
        <w:rPr>
          <w:rFonts w:ascii="Tahoma" w:hAnsi="Tahoma" w:cs="Tahoma"/>
        </w:rPr>
        <w:t xml:space="preserve"> 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Óbecse község területén található földterület a legjobb minőségű.</w:t>
      </w:r>
      <w:proofErr w:type="gramEnd"/>
      <w:r w:rsidRPr="00B219C2">
        <w:rPr>
          <w:rFonts w:ascii="Tahoma" w:hAnsi="Tahoma" w:cs="Tahoma"/>
        </w:rPr>
        <w:t xml:space="preserve"> A község összterületének 86%-</w:t>
      </w:r>
      <w:proofErr w:type="gramStart"/>
      <w:r w:rsidRPr="00B219C2">
        <w:rPr>
          <w:rFonts w:ascii="Tahoma" w:hAnsi="Tahoma" w:cs="Tahoma"/>
        </w:rPr>
        <w:t>a</w:t>
      </w:r>
      <w:proofErr w:type="gramEnd"/>
      <w:r w:rsidRPr="00B219C2">
        <w:rPr>
          <w:rFonts w:ascii="Tahoma" w:hAnsi="Tahoma" w:cs="Tahoma"/>
        </w:rPr>
        <w:t xml:space="preserve"> művelhető föld. A természeti erőforrások (éghajlat, minőséges talaj, vízfolyások) kedveznek a mezőgazdaság fejlődésének és ennek folytán a község területén rendkívül fejlett </w:t>
      </w:r>
      <w:proofErr w:type="gramStart"/>
      <w:r w:rsidRPr="00B219C2">
        <w:rPr>
          <w:rFonts w:ascii="Tahoma" w:hAnsi="Tahoma" w:cs="Tahoma"/>
        </w:rPr>
        <w:t>az</w:t>
      </w:r>
      <w:proofErr w:type="gramEnd"/>
      <w:r w:rsidRPr="00B219C2">
        <w:rPr>
          <w:rFonts w:ascii="Tahoma" w:hAnsi="Tahoma" w:cs="Tahoma"/>
        </w:rPr>
        <w:t xml:space="preserve"> intenzív földművelés.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 xml:space="preserve">A községnek közúti összeköttetése van </w:t>
      </w:r>
      <w:proofErr w:type="gramStart"/>
      <w:r w:rsidRPr="00B219C2">
        <w:rPr>
          <w:rFonts w:ascii="Tahoma" w:hAnsi="Tahoma" w:cs="Tahoma"/>
        </w:rPr>
        <w:t>az</w:t>
      </w:r>
      <w:proofErr w:type="gramEnd"/>
      <w:r w:rsidRPr="00B219C2">
        <w:rPr>
          <w:rFonts w:ascii="Tahoma" w:hAnsi="Tahoma" w:cs="Tahoma"/>
        </w:rPr>
        <w:t xml:space="preserve"> összes környező községgel, ezen keresztül pedig a nagyobb városközpontokkal Újvidékkel, Szabadkával és Belgráddal is.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proofErr w:type="gramStart"/>
      <w:r w:rsidRPr="00B219C2">
        <w:rPr>
          <w:rFonts w:ascii="Tahoma" w:hAnsi="Tahoma" w:cs="Tahoma"/>
        </w:rPr>
        <w:t>2.FIATALOK</w:t>
      </w:r>
      <w:proofErr w:type="gramEnd"/>
      <w:r w:rsidRPr="00B219C2">
        <w:rPr>
          <w:rFonts w:ascii="Tahoma" w:hAnsi="Tahoma" w:cs="Tahoma"/>
        </w:rPr>
        <w:t xml:space="preserve"> ÓBECSE KÖZSÉGRŐL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proofErr w:type="gramStart"/>
      <w:r w:rsidRPr="00B219C2">
        <w:rPr>
          <w:rFonts w:ascii="Tahoma" w:hAnsi="Tahoma" w:cs="Tahoma"/>
        </w:rPr>
        <w:t>A legutóbbi népszámlálás adatai alapján Óbecse községben 7400 15 és 30 év közötti személy él.</w:t>
      </w:r>
      <w:proofErr w:type="gramEnd"/>
      <w:r w:rsidRPr="00B219C2">
        <w:rPr>
          <w:rFonts w:ascii="Tahoma" w:hAnsi="Tahoma" w:cs="Tahoma"/>
        </w:rPr>
        <w:t xml:space="preserve"> </w:t>
      </w:r>
      <w:proofErr w:type="gramStart"/>
      <w:r w:rsidRPr="00B219C2">
        <w:rPr>
          <w:rFonts w:ascii="Tahoma" w:hAnsi="Tahoma" w:cs="Tahoma"/>
        </w:rPr>
        <w:t>A kutatások szerint a fiatalok Óbecse községét közösségként látják, ahol a fiataloknak átlagos lehetőségeik vannak.</w:t>
      </w:r>
      <w:proofErr w:type="gramEnd"/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t xml:space="preserve">A régió más községéhez és városához képest úgy becsülik, hogy Óbecse egyenló esélyegyenlőséget kínál, mint ahogyan más községek is. </w:t>
      </w:r>
      <w:proofErr w:type="gramStart"/>
      <w:r w:rsidRPr="00B219C2">
        <w:rPr>
          <w:rFonts w:ascii="Tahoma" w:hAnsi="Tahoma" w:cs="Tahoma"/>
        </w:rPr>
        <w:t>Az</w:t>
      </w:r>
      <w:proofErr w:type="gramEnd"/>
      <w:r w:rsidRPr="00B219C2">
        <w:rPr>
          <w:rFonts w:ascii="Tahoma" w:hAnsi="Tahoma" w:cs="Tahoma"/>
        </w:rPr>
        <w:t xml:space="preserve"> óbecsei fiatalok hangsúlyozzák, hogy elégedettek a helyi oktatási lehetőségekkel, hozzáférhetőségével és elérhetőségével, </w:t>
      </w:r>
      <w:r w:rsidRPr="00B219C2">
        <w:rPr>
          <w:rFonts w:ascii="Tahoma" w:hAnsi="Tahoma" w:cs="Tahoma"/>
          <w:color w:val="212121"/>
        </w:rPr>
        <w:t xml:space="preserve">és az iskola és az oktatás kiemelkedik a személyes fejlődés fontos tényezőjeként. Ráadásul a fiatalok úgy vélik, hogy a </w:t>
      </w:r>
      <w:proofErr w:type="gramStart"/>
      <w:r w:rsidRPr="00B219C2">
        <w:rPr>
          <w:rFonts w:ascii="Tahoma" w:hAnsi="Tahoma" w:cs="Tahoma"/>
          <w:color w:val="212121"/>
        </w:rPr>
        <w:t>szórakozásra  rengeteg</w:t>
      </w:r>
      <w:proofErr w:type="gramEnd"/>
      <w:r w:rsidRPr="00B219C2">
        <w:rPr>
          <w:rFonts w:ascii="Tahoma" w:hAnsi="Tahoma" w:cs="Tahoma"/>
          <w:color w:val="212121"/>
        </w:rPr>
        <w:t xml:space="preserve"> különböző hely van. </w:t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A társulás és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Ifjúsági Iroda szerepe felismerésre kerül, és létüket hangsúlyozzák mind a személyes fejlődés, mind az egész közösség fejlődésének szempontjából.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>A fiatalok Óbecse községében ismerik a település legnagyobb problémáit: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>1. A fiatalok munkanélkülisége és munkahelyek hiánya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lastRenderedPageBreak/>
        <w:t xml:space="preserve">2. A fiatalok motiválása, érdeklődés hiánya,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apátia passzivitása és a pesszimizmus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t>3. A fiatalok számára nincs hely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>4. A fitalok általános biztonsága és korosztályon belüli erőszak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önkormányzat életminőségének javítása érdekében a fiatalok a következő kiemelt területeken fokozottabb munkát javasolnak: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Egészség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t>Foglalkoztatás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Oktatás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2.2 Elvek és értékek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t xml:space="preserve">Óbecse község fiataloknak szánt helyi akcióterve több elvre és értékre épül, összhangban a  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A Nemzeti Ifjúsági Stratégia és a Vajdasági Ifjúságpolitikai Akciótervvel, amelyek összhangban vannak a Szerb Köztársaság Alkotmányával, Az Emberi Jogok Egyetemes Nyilatkozatával, </w:t>
      </w:r>
      <w:r w:rsidRPr="00B219C2">
        <w:rPr>
          <w:rFonts w:ascii="Tahoma" w:hAnsi="Tahoma" w:cs="Tahoma"/>
        </w:rPr>
        <w:t xml:space="preserve"> az </w:t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ENSZ-egyezmény a gyermekek jogairól a jegyzőkönyvvel, 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Az Európa Tanács emberi jogi és alapvető szabadságjogokról szóló egyezménnyel, valamint </w:t>
      </w:r>
      <w:r w:rsidRPr="00B219C2">
        <w:rPr>
          <w:rFonts w:ascii="Tahoma" w:hAnsi="Tahoma" w:cs="Tahoma"/>
        </w:rPr>
        <w:t xml:space="preserve"> </w:t>
      </w:r>
      <w:r w:rsidRPr="00B219C2">
        <w:rPr>
          <w:rFonts w:ascii="Tahoma" w:hAnsi="Tahoma" w:cs="Tahoma"/>
          <w:color w:val="212121"/>
          <w:shd w:val="clear" w:color="auto" w:fill="FFFFFF"/>
        </w:rPr>
        <w:t>A Polgári és Politikai Jogok Nemzetközi Egyezségokmányával is.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>A LAP elvei a következők: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proofErr w:type="gramStart"/>
      <w:r w:rsidRPr="00B219C2">
        <w:rPr>
          <w:rFonts w:ascii="Tahoma" w:hAnsi="Tahoma" w:cs="Tahoma"/>
          <w:b/>
          <w:color w:val="212121"/>
        </w:rPr>
        <w:t>Az</w:t>
      </w:r>
      <w:proofErr w:type="gramEnd"/>
      <w:r w:rsidRPr="00B219C2">
        <w:rPr>
          <w:rFonts w:ascii="Tahoma" w:hAnsi="Tahoma" w:cs="Tahoma"/>
          <w:b/>
          <w:color w:val="212121"/>
        </w:rPr>
        <w:t xml:space="preserve"> emberi jogok tiszteletben tartása:</w:t>
      </w:r>
      <w:r w:rsidRPr="00B219C2">
        <w:rPr>
          <w:rFonts w:ascii="Tahoma" w:hAnsi="Tahoma" w:cs="Tahoma"/>
        </w:rPr>
        <w:t xml:space="preserve"> </w:t>
      </w:r>
      <w:r w:rsidRPr="00B219C2">
        <w:rPr>
          <w:rFonts w:ascii="Tahoma" w:hAnsi="Tahoma" w:cs="Tahoma"/>
          <w:color w:val="212121"/>
          <w:shd w:val="clear" w:color="auto" w:fill="FFFFFF"/>
        </w:rPr>
        <w:t>Minden fiatalnak ugyanolyan jogai vannak, függetlenül a nemtől, a faji és nemzeti hovatartozástól, a vallási és politikai orientációtól, a szexuális irányultságtól, a társadalmi státuszuktól, valamint a funkcionális rendellenességektől és fogyatékosságoktól.</w:t>
      </w:r>
      <w:r w:rsidRPr="00B219C2">
        <w:rPr>
          <w:rFonts w:ascii="Tahoma" w:hAnsi="Tahoma" w:cs="Tahoma"/>
        </w:rPr>
        <w:t xml:space="preserve">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esélyegyenlőségen alapuló, egyenlő esélyeket az ifjúság fejlesztésére az igényeiknek, saját döntéseiknek és képességeiknek megfelelően alakítják ki.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b/>
          <w:bCs/>
          <w:color w:val="000000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b/>
          <w:bCs/>
          <w:color w:val="000000"/>
        </w:rPr>
        <w:t xml:space="preserve">Egyenlőség: </w:t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Minden fiatalnak joga van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esélyegyenlőséghez, az információhoz, a személyes fejlődéshez, az egész életen át tartó tanuláshoz, a foglalkoztatáshoz a különböző saját jellemzőkkel, döntésekkel és képességekkel összhangban. </w:t>
      </w:r>
      <w:r w:rsidRPr="00B219C2">
        <w:rPr>
          <w:rFonts w:ascii="Tahoma" w:hAnsi="Tahoma" w:cs="Tahoma"/>
        </w:rPr>
        <w:br/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 nemek közötti egyenlőség, a megkülönböztetésmentesség, a szabadság, a méltóság, a biztonság, a személyes és társadalmi fejlődés tiszteletben tartása biztosított.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b/>
          <w:color w:val="212121"/>
          <w:shd w:val="clear" w:color="auto" w:fill="FFFFFF"/>
        </w:rPr>
        <w:t>Felelősség:</w:t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 Bátorítja és fejleszti a fiatalokkal dolgozók felelősségét, valamint a fiatalok felelősségét képességeik szerint.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b/>
          <w:color w:val="212121"/>
          <w:shd w:val="clear" w:color="auto" w:fill="FFFFFF"/>
        </w:rPr>
        <w:t>Elérhetőség:</w:t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 Felismerik és tiszteletben tartják a fiatalok képességeit, mint fontos társadalmi erőforrásokat, amelyek bizalmukat és támogatásukat mutatják potenciáljukon. E</w:t>
      </w:r>
      <w:r w:rsidRPr="00B219C2">
        <w:rPr>
          <w:rFonts w:ascii="Tahoma" w:hAnsi="Tahoma" w:cs="Tahoma"/>
          <w:color w:val="212121"/>
        </w:rPr>
        <w:t xml:space="preserve">ngedélyezi és biztosítja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összes erőforrás rendelkezésre állását a fiatalok számára. </w:t>
      </w:r>
      <w:proofErr w:type="gramStart"/>
      <w:r w:rsidRPr="00B219C2">
        <w:rPr>
          <w:rFonts w:ascii="Tahoma" w:hAnsi="Tahoma" w:cs="Tahoma"/>
          <w:color w:val="212121"/>
        </w:rPr>
        <w:t>Feltételeket biztosítanak a fiatalok egészségének megőrzésére és a minőségi szabadidő biztosítására.</w:t>
      </w:r>
      <w:proofErr w:type="gramEnd"/>
      <w:r w:rsidRPr="00B219C2">
        <w:rPr>
          <w:rFonts w:ascii="Tahoma" w:hAnsi="Tahoma" w:cs="Tahoma"/>
          <w:color w:val="212121"/>
        </w:rPr>
        <w:t xml:space="preserve"> </w:t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Bátorítja és ösztönzi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inkluzív oktatás fokozatos bevezetését és fejlesztését minden szinten.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b/>
          <w:color w:val="212121"/>
        </w:rPr>
        <w:t>Szolidaritás:</w:t>
      </w:r>
      <w:r w:rsidRPr="00B219C2">
        <w:rPr>
          <w:rFonts w:ascii="Tahoma" w:hAnsi="Tahoma" w:cs="Tahoma"/>
          <w:color w:val="212121"/>
        </w:rPr>
        <w:t xml:space="preserve"> </w:t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Fejlődik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  generációk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közötti szolidaritás és a fiatalok szerepe a demokratikus polgárság megteremtésében. </w:t>
      </w:r>
      <w:r w:rsidRPr="00B219C2">
        <w:rPr>
          <w:rFonts w:ascii="Tahoma" w:hAnsi="Tahoma" w:cs="Tahoma"/>
          <w:color w:val="212121"/>
        </w:rPr>
        <w:t xml:space="preserve">A fiatalok közötti szolidaritás,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erőszakmentesség kultúrája és a tolerancia minden formája ösztönözhető.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b/>
          <w:color w:val="212121"/>
        </w:rPr>
        <w:t>Együttműködés:</w:t>
      </w:r>
      <w:r w:rsidRPr="00B219C2">
        <w:rPr>
          <w:rFonts w:ascii="Tahoma" w:hAnsi="Tahoma" w:cs="Tahoma"/>
          <w:color w:val="212121"/>
        </w:rPr>
        <w:t xml:space="preserve"> Támogatja és biztosítja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együttélés szabadságát kortársakkal és különböző nemzedékekkel helyi, nemzeti és nemzetközi szinten.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b/>
          <w:color w:val="212121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b/>
          <w:color w:val="212121"/>
        </w:rPr>
      </w:pPr>
      <w:r w:rsidRPr="00B219C2">
        <w:rPr>
          <w:rFonts w:ascii="Tahoma" w:hAnsi="Tahoma" w:cs="Tahoma"/>
          <w:b/>
          <w:color w:val="212121"/>
        </w:rPr>
        <w:t xml:space="preserve">A fiatalakok aktív részvétele: </w:t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Biztosítják a jogot, a támogatást,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eszközöket, a teret és a lehetőséget ahhoz, hogy a fiatalok részt vehessenek a döntéshozatali folyamatban, és a jobb életminőség kialakításában.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b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b/>
          <w:color w:val="212121"/>
          <w:shd w:val="clear" w:color="auto" w:fill="FFFFFF"/>
        </w:rPr>
        <w:t xml:space="preserve">Interkulturalizmus: </w:t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Lehetővé tenni a másságot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emberi élet minden területén, a toleranciát, valamint a fiatalok közötti művészeti affirmációját, az interkulturális dialógusokra irányuló kreatvív megközelítéshez. 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b/>
          <w:color w:val="212121"/>
        </w:rPr>
        <w:t>Egész életen át tartó tanulás:</w:t>
      </w:r>
      <w:r w:rsidRPr="00B219C2">
        <w:rPr>
          <w:rFonts w:ascii="Tahoma" w:hAnsi="Tahoma" w:cs="Tahoma"/>
          <w:color w:val="212121"/>
        </w:rPr>
        <w:t xml:space="preserve"> </w:t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Hirdeti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egész életen át tartó tanulást, amelynek során affirmálódik a tudás és az értékek, és lehetővé válik a kompetenciák megszerzése. Szavatolják a formális és informális oktatási formák összekapcsolódását, valamint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oktatási sztandardok fejlesztését és ápoéását.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b/>
          <w:bCs/>
          <w:color w:val="000000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b/>
          <w:bCs/>
          <w:color w:val="000000"/>
        </w:rPr>
        <w:t xml:space="preserve">Megállapítottság: </w:t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Biztosítani, hogy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ifjúsággal kapcsolatos valamennyi stratégiai koncepció, alapelv és tevékenység a fiatalokról szóló alapos és releváns kutatásokon alapuljon.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proofErr w:type="gramStart"/>
      <w:r w:rsidRPr="00B219C2">
        <w:rPr>
          <w:rFonts w:ascii="Tahoma" w:hAnsi="Tahoma" w:cs="Tahoma"/>
        </w:rPr>
        <w:t>3.IFJÚSÁGI</w:t>
      </w:r>
      <w:proofErr w:type="gramEnd"/>
      <w:r w:rsidRPr="00B219C2">
        <w:rPr>
          <w:rFonts w:ascii="Tahoma" w:hAnsi="Tahoma" w:cs="Tahoma"/>
        </w:rPr>
        <w:t xml:space="preserve"> POLITIKAI TEVÉKENYSÉGEK SZEREPLŐI HELYI SZINTEN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b/>
          <w:bCs/>
          <w:color w:val="000000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proofErr w:type="gramStart"/>
      <w:r w:rsidRPr="00B219C2">
        <w:rPr>
          <w:rFonts w:ascii="Tahoma" w:hAnsi="Tahoma" w:cs="Tahoma"/>
        </w:rPr>
        <w:t>Az</w:t>
      </w:r>
      <w:proofErr w:type="gramEnd"/>
      <w:r w:rsidRPr="00B219C2">
        <w:rPr>
          <w:rFonts w:ascii="Tahoma" w:hAnsi="Tahoma" w:cs="Tahoma"/>
        </w:rPr>
        <w:t xml:space="preserve"> ifjúsági politikát helyi szinten a helyi önkormányzat hajtja végre a </w:t>
      </w:r>
      <w:r w:rsidRPr="00B219C2">
        <w:rPr>
          <w:rFonts w:ascii="Tahoma" w:hAnsi="Tahoma" w:cs="Tahoma"/>
          <w:color w:val="212121"/>
        </w:rPr>
        <w:t>a fiatalok számára kiemelt jelentőséggel bíró területeken és a civil szektorral együttműködve.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ifjúságpolitika sikeres végrehajtása a fiatalok társadalmi helyzetének javítását és a fiatalok szükségleteinek kielégítéséhez szükséges valamennyi feltétel létrehozását, valamint a fiatalok érdeklődésének javítását jelenti. 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A helyi önkormányzatnak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minden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más kritériummal együtt olyan feltételeket kell teremtenie, amelyek segítik a fiatalokat abban, hogy megszervezzék és aktívan részt vegyenek minden folyamatban a fiatalok helyzetének javítása érdekében a helyi közösségben.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 xml:space="preserve">3.1. A helyi önkormányzat, mint </w:t>
      </w:r>
      <w:proofErr w:type="gramStart"/>
      <w:r w:rsidRPr="00B219C2">
        <w:rPr>
          <w:rFonts w:ascii="Tahoma" w:hAnsi="Tahoma" w:cs="Tahoma"/>
        </w:rPr>
        <w:t>az</w:t>
      </w:r>
      <w:proofErr w:type="gramEnd"/>
      <w:r w:rsidRPr="00B219C2">
        <w:rPr>
          <w:rFonts w:ascii="Tahoma" w:hAnsi="Tahoma" w:cs="Tahoma"/>
        </w:rPr>
        <w:t xml:space="preserve"> ifjúsági politika szereplője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 xml:space="preserve">A fiatalok szisztematikus gondoskodásának helyes útja a fiatalokat képviselő tanácstag kinevezésében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önkormányzati / városi tanácsban rejlik.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ifjúsági gondokkal megbzott tanácstag létezése azt jelenti, hogy van egy olyan személy, aki közvetlenül felelős a fiatalok szisztematikus gondoskodásáét a kúözségben, a városban. 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</w:rPr>
        <w:br/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 tanácstagnak tisztában kell lennie a környezetében élő fiatalok problémáival, képviselje a fiatalok érdekeit a fiatalok számára fontos politika végrehajtásával és a megfelelő költségvetéssel.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a személy, aki a fiatalok gondjaival foglalkozó tanácstag szerepét tölti be, közvetlenül együttűködik az Ifjúsági Tanáccsal és az Ifjúsági Irodával.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3.2</w:t>
      </w:r>
      <w:proofErr w:type="gramStart"/>
      <w:r w:rsidRPr="00B219C2">
        <w:rPr>
          <w:rFonts w:ascii="Tahoma" w:hAnsi="Tahoma" w:cs="Tahoma"/>
        </w:rPr>
        <w:t>.Ifjúsági</w:t>
      </w:r>
      <w:proofErr w:type="gramEnd"/>
      <w:r w:rsidRPr="00B219C2">
        <w:rPr>
          <w:rFonts w:ascii="Tahoma" w:hAnsi="Tahoma" w:cs="Tahoma"/>
        </w:rPr>
        <w:t xml:space="preserve"> Tanács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Az Ifjúsági Tanács a helyi önkormányzat tanácsadó testülete, amelyet a helyi önkormányzat hoz létre a fiatalokról valógondoskodás végett. A Tanács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ifjúságpolitika helyi szintű meghatározására és végrehajtására szolgáló szereplők ágazati együttműködésére szolgáló mechanizmust képvisel, és a társmenedzsment elvei alakján funkcionál a köz- és a civil szféra képviselőinek közös döntéshozatalban a fiatalok intézményi gondoskodásának keretében. </w:t>
      </w:r>
      <w:r w:rsidRPr="00B219C2">
        <w:rPr>
          <w:rFonts w:ascii="Tahoma" w:hAnsi="Tahoma" w:cs="Tahoma"/>
          <w:color w:val="212121"/>
        </w:rPr>
        <w:t xml:space="preserve">A helyi környezet fejlődésétől függően határozzák </w:t>
      </w:r>
      <w:proofErr w:type="gramStart"/>
      <w:r w:rsidRPr="00B219C2">
        <w:rPr>
          <w:rFonts w:ascii="Tahoma" w:hAnsi="Tahoma" w:cs="Tahoma"/>
          <w:color w:val="212121"/>
        </w:rPr>
        <w:t>meg</w:t>
      </w:r>
      <w:proofErr w:type="gramEnd"/>
      <w:r w:rsidRPr="00B219C2">
        <w:rPr>
          <w:rFonts w:ascii="Tahoma" w:hAnsi="Tahoma" w:cs="Tahoma"/>
          <w:color w:val="212121"/>
        </w:rPr>
        <w:t xml:space="preserve"> a tanácstagok számát, és a javaslat, hogy </w:t>
      </w:r>
      <w:r w:rsidRPr="00B219C2">
        <w:rPr>
          <w:rFonts w:ascii="Tahoma" w:hAnsi="Tahoma" w:cs="Tahoma"/>
          <w:color w:val="212121"/>
        </w:rPr>
        <w:lastRenderedPageBreak/>
        <w:t>tagok fele fiatal legyen.</w:t>
      </w:r>
      <w:r w:rsidRPr="00B219C2">
        <w:rPr>
          <w:rFonts w:ascii="Tahoma" w:hAnsi="Tahoma" w:cs="Tahoma"/>
        </w:rPr>
        <w:t xml:space="preserve"> </w:t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A tanácsok képviselőit dokumentált és átlátható módon választják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meg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>, függetlenül attól, hogy melyik ágazatot képviselik. A tagok megválasztásakor a helyi önkormányzatnak előzetesen meg kell határoznia a képviselők kiválasztásának kritériumait és módjait, valamint biztosítania kell, hogy a fiatalok többsége tájékozódjon arról, hogy hogyan jelöltetheti magát, és hogy részt vegyen a tanács munkájában is.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 xml:space="preserve">A tanácsot a tanulók parlamentjeinek,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ifjúsági egyesületeknek, a helyi közösség képviselőinek, a rendszer intézményeinek és szakértőinek kell alkotniuk.  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A Tanács funkcionalitását és fenntarthatóságát szavatolja, hogy a tagok felelősek és motiváltak, hogy együttműködjenek, tanuljanak, osszák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meg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a tudást és az információkat, kutassák fel az igényeket és azok alapján tervezzenek, hozzanak döntéseket, következtetéseket, iránymutatásokat és hozzák eg a Hely akciótervet.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ifjúsági tanács felada: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proofErr w:type="gramStart"/>
      <w:r w:rsidRPr="00B219C2">
        <w:rPr>
          <w:rFonts w:ascii="Tahoma" w:hAnsi="Tahoma" w:cs="Tahoma"/>
          <w:color w:val="212121"/>
        </w:rPr>
        <w:t>1.Megteremteni</w:t>
      </w:r>
      <w:proofErr w:type="gramEnd"/>
      <w:r w:rsidRPr="00B219C2">
        <w:rPr>
          <w:rFonts w:ascii="Tahoma" w:hAnsi="Tahoma" w:cs="Tahoma"/>
          <w:color w:val="212121"/>
        </w:rPr>
        <w:t xml:space="preserve"> a helyi ifjúságpolitika kezdeményezésének feltáteleit, defiiálja és nyomon követni végrehajtását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t xml:space="preserve">2. Figyelemmel kíséri és véleményezi a külünleges akcióterveket, politikát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NSM-mel összhangban;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t xml:space="preserve">3. Véleményt nyilvánít a fiatalok számára fontos kérdésekről, és tájékoztatja azokról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önkormányzatot / várost;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t>4. Véleményezi a képviselő-testület által a fiatalok számára fontos területekről szóló rendelettervezeteket és határozatokat;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t>5. Éves és időszakos jelentéseket fogad el a helyi ifjúságpolitika végrehajtásáról, valamint a fiatalok helyi akcióterveiről és programjairól, eljuttatja őket a képviselő-testületnek, a községi elnöknek és a községi tanácsnak;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t xml:space="preserve">6. Ösztönzi a községek közötti együttműködés megvalósítását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ifjúságot érintő kérdésekben;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3.3. Ifjúsági iroda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</w:rPr>
        <w:t>Az Ifjúsági Iroda a városi / községi közigazgatás részeként olyan adminisztratív szerv, amely gondot visel a fiatalokról helyi szinten és felelős a helyi ifjúsági politika végrehajtásáért.</w:t>
      </w:r>
      <w:r w:rsidRPr="00B219C2">
        <w:rPr>
          <w:rFonts w:ascii="Tahoma" w:hAnsi="Tahoma" w:cs="Tahoma"/>
        </w:rPr>
        <w:t xml:space="preserve"> </w:t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A község/város létrehozza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II-át annak érdekében, hogy biztosítsa a feltételeket ahhoz, hogy a fiatalok aktívan részt vegyenek a helyi közösség életében és munkájában, valamint megerősítsék a fiatalok kreatív megnyilvánulását.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Az II munkájában szerepel: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proofErr w:type="gramStart"/>
      <w:r w:rsidRPr="00B219C2">
        <w:rPr>
          <w:rFonts w:ascii="Tahoma" w:hAnsi="Tahoma" w:cs="Tahoma"/>
          <w:color w:val="212121"/>
        </w:rPr>
        <w:t>1.Fejleszteni</w:t>
      </w:r>
      <w:proofErr w:type="gramEnd"/>
      <w:r w:rsidRPr="00B219C2">
        <w:rPr>
          <w:rFonts w:ascii="Tahoma" w:hAnsi="Tahoma" w:cs="Tahoma"/>
          <w:color w:val="212121"/>
        </w:rPr>
        <w:t>, megvalósítani és nyomon követni a helyi ifjúságpolitikát - megkezdi a fejlesztést és figyelemmel kíséri az LAP helyi ifjúsági stratégiájának végrehajtását;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2. 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összes releváns ifjúságpolitikai partnerrel való együttműködés létrehozása - hálózatépítés, kommunikáció és koordináció;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 xml:space="preserve">3. Részt vesz a specifikus helyi akciótervek, programok és politikák kidolgozásában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MNT-vel összhangban, véleményt nyilvánít és figyelemmel kíséri azok végrehajtását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>4. A fiatalokkal való munkaért felelős személyek és a városi / községi alapok költségeinek nyomon követése;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 xml:space="preserve">5.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ösztönzi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az ifjúsági aktivizmust, kommunikál a fiatalokkal, az ifjúsági egyesületekkel és az ifjúsággal, és biztosítja a fiatalok részvételét a döntéshozatali folyamatokban;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t xml:space="preserve">6. </w:t>
      </w:r>
      <w:proofErr w:type="gramStart"/>
      <w:r w:rsidRPr="00B219C2">
        <w:rPr>
          <w:rFonts w:ascii="Tahoma" w:hAnsi="Tahoma" w:cs="Tahoma"/>
          <w:color w:val="212121"/>
        </w:rPr>
        <w:t>kezdeményezi</w:t>
      </w:r>
      <w:proofErr w:type="gramEnd"/>
      <w:r w:rsidRPr="00B219C2">
        <w:rPr>
          <w:rFonts w:ascii="Tahoma" w:hAnsi="Tahoma" w:cs="Tahoma"/>
          <w:color w:val="212121"/>
        </w:rPr>
        <w:t xml:space="preserve"> a projektek előkészítését és végrehajtását, valamint a község / város részvételét a fiatalok programjaiban és projektjeiben;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 xml:space="preserve">7.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véleményezi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a községi költségvetésből / városi költségvetésből részben vagy egészben finanszírozott fiatalok számára releváns projektjavaslatokat;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proofErr w:type="gramStart"/>
      <w:r w:rsidRPr="00B219C2">
        <w:rPr>
          <w:rFonts w:ascii="Tahoma" w:hAnsi="Tahoma" w:cs="Tahoma"/>
        </w:rPr>
        <w:t>8.költségvetést</w:t>
      </w:r>
      <w:proofErr w:type="gramEnd"/>
      <w:r w:rsidRPr="00B219C2">
        <w:rPr>
          <w:rFonts w:ascii="Tahoma" w:hAnsi="Tahoma" w:cs="Tahoma"/>
        </w:rPr>
        <w:t xml:space="preserve"> javasol a LAP megvalósítására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proofErr w:type="gramStart"/>
      <w:r w:rsidRPr="00B219C2">
        <w:rPr>
          <w:rFonts w:ascii="Tahoma" w:hAnsi="Tahoma" w:cs="Tahoma"/>
        </w:rPr>
        <w:lastRenderedPageBreak/>
        <w:t>9.pályázatot</w:t>
      </w:r>
      <w:proofErr w:type="gramEnd"/>
      <w:r w:rsidRPr="00B219C2">
        <w:rPr>
          <w:rFonts w:ascii="Tahoma" w:hAnsi="Tahoma" w:cs="Tahoma"/>
        </w:rPr>
        <w:t xml:space="preserve"> folytat a LAP megvalósítására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 xml:space="preserve">10.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figyelemmel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kíséri a községi/ város költségvetéséből részben vagy egészben finanszírozott fiatalok számára fontos jelentőségű projektek megvalósításáról szóló jelentéseket;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 xml:space="preserve">11.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támogatást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nyújt az Ifjúsági Iroda és más községi testületek munkájában;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>12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.rendszeresen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figyelemmel kíséri a fiatalok szükségleteit a helyzet és a szükségletek alakulásának elemzésével, a helyi közösség fiataljainak szükségleteivel és problémáival kapcsolatos kutatásokat végez, különös tekintettel a fiatalok kiszolgáltatott csoportjaira és fokára, valamint a részvétel minőségére;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 xml:space="preserve">13.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adatbázist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vezet az aktív ifjúságról és ifjúsági egyesületekről, valamint a helyi közösség informális csoportjairól.</w:t>
      </w:r>
      <w:r w:rsidRPr="00B219C2">
        <w:rPr>
          <w:rFonts w:ascii="Tahoma" w:hAnsi="Tahoma" w:cs="Tahoma"/>
          <w:color w:val="212121"/>
          <w:shd w:val="clear" w:color="auto" w:fill="FFFFFF"/>
          <w:vertAlign w:val="superscript"/>
        </w:rPr>
        <w:t>1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  <w:vertAlign w:val="superscript"/>
        </w:rPr>
        <w:t>1</w:t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ifjúsági nemzeti stratégia végrehajtása helyi szinten az ifjúsági hivatal munkakörülményeinek és a koordinátor, az Ifjúsági és Sportminisztérium kompetenciáinak Szerb Köztársaság és GIZ, Belgrád 2012.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3.4</w:t>
      </w:r>
      <w:proofErr w:type="gramStart"/>
      <w:r w:rsidRPr="00B219C2">
        <w:rPr>
          <w:rFonts w:ascii="Tahoma" w:hAnsi="Tahoma" w:cs="Tahoma"/>
        </w:rPr>
        <w:t>.Intézmények</w:t>
      </w:r>
      <w:proofErr w:type="gramEnd"/>
      <w:r w:rsidRPr="00B219C2">
        <w:rPr>
          <w:rFonts w:ascii="Tahoma" w:hAnsi="Tahoma" w:cs="Tahoma"/>
        </w:rPr>
        <w:t xml:space="preserve"> a fiatalok számára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</w:rPr>
        <w:br/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ifjúsági inézményekett az község/város hozza létre az ifjúságpolitika és az ifjúsági munka megvalósítása érdekében, és az alapítói költségvetésből finanszírozzák, és tevékenységét az összes ifjúságpolitikai szereplővel együttműködve végzi. </w:t>
      </w:r>
      <w:r w:rsidRPr="00B219C2">
        <w:rPr>
          <w:rFonts w:ascii="Tahoma" w:hAnsi="Tahoma" w:cs="Tahoma"/>
          <w:color w:val="212121"/>
        </w:rPr>
        <w:t>Ez egy olyan ifjúsági központot képvisel, amely tevékenységeit irányítja: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1. Az ifjúsági aktivizmus előmozdítása és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ifjúsági kezdeményezések helyi szintű fejlesztésének és működtetésének támogatása;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 xml:space="preserve">2. Nem formális oktatási programok kidolgozása a fiatalok érdeklődésére számot tartó témákban,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LAP-ban elismert témákban;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3. 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ifjúsági szektor igényei szerint azonosított legkülönbözőbb szolgáltatások (kutatási munka, kulturális élet szervezője, tanórán kívüli tevékenységek, a fiatalok számára nyújtott szolgáltatások, aktív foglalkoztatási intézkedések végrehajtására irányuló programok stb.);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proofErr w:type="gramStart"/>
      <w:r w:rsidRPr="00B219C2">
        <w:rPr>
          <w:rFonts w:ascii="Tahoma" w:hAnsi="Tahoma" w:cs="Tahoma"/>
          <w:color w:val="212121"/>
        </w:rPr>
        <w:t>4.A</w:t>
      </w:r>
      <w:proofErr w:type="gramEnd"/>
      <w:r w:rsidRPr="00B219C2">
        <w:rPr>
          <w:rFonts w:ascii="Tahoma" w:hAnsi="Tahoma" w:cs="Tahoma"/>
          <w:color w:val="212121"/>
        </w:rPr>
        <w:t xml:space="preserve"> nemzetközi ifjúsági munka és az ifjúsági mobilitás programjainak támogatása és végrehajtása;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5. Részvétel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LAP kidolgozásában és a LAP-program végrehajtásában a II-val és az Ifjúsági Tanáccsalés OCD.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3.5</w:t>
      </w:r>
      <w:proofErr w:type="gramStart"/>
      <w:r w:rsidRPr="00B219C2">
        <w:rPr>
          <w:rFonts w:ascii="Tahoma" w:hAnsi="Tahoma" w:cs="Tahoma"/>
        </w:rPr>
        <w:t>.Civil</w:t>
      </w:r>
      <w:proofErr w:type="gramEnd"/>
      <w:r w:rsidRPr="00B219C2">
        <w:rPr>
          <w:rFonts w:ascii="Tahoma" w:hAnsi="Tahoma" w:cs="Tahoma"/>
        </w:rPr>
        <w:t xml:space="preserve"> szektor, mint az ifjúsági politika résztvevője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egyén felelősségvállalása a döntéshozatali folyamatokban és aktivizmusa az önszerveződés révén a civil szervezetek - civil szervezetek társulásának és fejlődésének lényege. </w:t>
      </w:r>
      <w:r w:rsidRPr="00B219C2">
        <w:rPr>
          <w:rFonts w:ascii="Tahoma" w:hAnsi="Tahoma" w:cs="Tahoma"/>
          <w:color w:val="212121"/>
        </w:rPr>
        <w:t>Egy fiatal személynek befolyásolnia kell a személyes fejlődésre vonatkozó döntéseket, de általában a közösség és a társadalom fejlődését is.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 civil társadalmi kezdeményezések azon szervezetek és emberek csoportjai, amelyek a demokratikus rendszerben konkrét célkitűzéseket hoznak létre, és elkülönülnek a politikai és gazdasági társadalomtól.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Ezek informálisak és formálisak lehetnek.</w:t>
      </w:r>
      <w:proofErr w:type="gramEnd"/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shd w:val="clear" w:color="auto" w:fill="FFFFFF"/>
        </w:rPr>
      </w:pPr>
      <w:r w:rsidRPr="00B219C2">
        <w:rPr>
          <w:rFonts w:ascii="Tahoma" w:hAnsi="Tahoma" w:cs="Tahoma"/>
        </w:rPr>
        <w:t xml:space="preserve">3.6. </w:t>
      </w:r>
      <w:r w:rsidRPr="00B219C2">
        <w:rPr>
          <w:rFonts w:ascii="Tahoma" w:hAnsi="Tahoma" w:cs="Tahoma"/>
          <w:shd w:val="clear" w:color="auto" w:fill="FFFFFF"/>
        </w:rPr>
        <w:t xml:space="preserve">Más olyan helyi intézmények, amelyek közvetve vagy közvetlenül foglalkoznak </w:t>
      </w:r>
      <w:proofErr w:type="gramStart"/>
      <w:r w:rsidRPr="00B219C2">
        <w:rPr>
          <w:rFonts w:ascii="Tahoma" w:hAnsi="Tahoma" w:cs="Tahoma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shd w:val="clear" w:color="auto" w:fill="FFFFFF"/>
        </w:rPr>
        <w:t xml:space="preserve"> ifjúsággal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shd w:val="clear" w:color="auto" w:fill="FFFFFF"/>
        </w:rPr>
      </w:pPr>
    </w:p>
    <w:p w:rsidR="008E6F5E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 xml:space="preserve">A fent említett helyi szereplőkön kívül más, a fiatalokkal közvetlenül vagy közvetetten foglalkozó intézményeket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sem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szabad elhanyagolni. Ezek létfontosságúak ahhoz, hogy a fiatalok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ifjúságpolitikában helyi szinten szerepeljenek. 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Más intézmények közé tartoznak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általános és középiskolák, az egészségügyi központok, a rendőrség, a nemzeti foglalkoztatási szolgálatok, a múzeumok, a könyvtárak, a sport és egyéb kulturális intézmények, az egészségügyi intézmények és az intézmények.</w:t>
      </w:r>
      <w:r w:rsidRPr="00B219C2">
        <w:rPr>
          <w:rFonts w:ascii="Tahoma" w:hAnsi="Tahoma" w:cs="Tahoma"/>
        </w:rPr>
        <w:t xml:space="preserve"> </w:t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Az II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intézményi ifjúságpolitika központjaként kapcsolatot létesít az összes fent említett szereplővel, létrehozás és fejlesztés az együttműködést a fiatalok helyi szintű támogatása érdekében.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shd w:val="clear" w:color="auto" w:fill="FFFFFF"/>
        </w:rPr>
      </w:pPr>
      <w:proofErr w:type="gramStart"/>
      <w:r w:rsidRPr="00B219C2">
        <w:rPr>
          <w:rFonts w:ascii="Tahoma" w:hAnsi="Tahoma" w:cs="Tahoma"/>
          <w:shd w:val="clear" w:color="auto" w:fill="FFFFFF"/>
        </w:rPr>
        <w:t>4.A</w:t>
      </w:r>
      <w:proofErr w:type="gramEnd"/>
      <w:r w:rsidRPr="00B219C2">
        <w:rPr>
          <w:rFonts w:ascii="Tahoma" w:hAnsi="Tahoma" w:cs="Tahoma"/>
          <w:shd w:val="clear" w:color="auto" w:fill="FFFFFF"/>
        </w:rPr>
        <w:t xml:space="preserve"> LAP reviziója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proofErr w:type="gramStart"/>
      <w:r w:rsidRPr="00B219C2">
        <w:rPr>
          <w:rFonts w:ascii="Tahoma" w:hAnsi="Tahoma" w:cs="Tahoma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shd w:val="clear" w:color="auto" w:fill="FFFFFF"/>
        </w:rPr>
        <w:t xml:space="preserve"> óbecsei Ifjúsági Iroda elvégezte a Lokális akcióterv revizióját 2017 áprilisától szeptemberig tartó időszakra vonatkozóan.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 LAP reviziója a Német Nemzetközi Együttműködési Szervezet (GIZ) által a Szerb Köztársaság Ifjúsági és Sportminisztériumával együttműködésben kapott ajánlásokon alapult.</w:t>
      </w:r>
      <w:proofErr w:type="gramEnd"/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shd w:val="clear" w:color="auto" w:fill="FFFFFF"/>
        </w:rPr>
      </w:pPr>
      <w:proofErr w:type="gramStart"/>
      <w:r w:rsidRPr="00B219C2">
        <w:rPr>
          <w:rFonts w:ascii="Tahoma" w:hAnsi="Tahoma" w:cs="Tahoma"/>
          <w:shd w:val="clear" w:color="auto" w:fill="FFFFFF"/>
        </w:rPr>
        <w:t>Miért a LAP reviziója?</w:t>
      </w:r>
      <w:proofErr w:type="gramEnd"/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 xml:space="preserve">A LAP reviziós folyamata olyan tevékenységek csoportja, amelyek elemzik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eredményeket, azonosítják a terv kritikus pontjait és a kritikus végrehajtási pontokat, valamint újratervezik azokat a folyamatokat, amelyek nem eredményezik az optimális eredményeket.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t xml:space="preserve">A fiatalok cselekvési terveinek felülvizsgálata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ifjúsági politika területén a tervezési ciklus egyik fázisa.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t>Az LAP felülvizsgálati folyamata elemzi a LAP végrehajtási folyamatában elért eredményeket a különböző szereplők, valamint a fiatalok véleménye alapján, és ezen elemzés alapján ajánlásokat és korrekciós intézkedéseket hoz, hogy a helyi ifjúságpolitika hatásai optimálisak legyenek.</w:t>
      </w:r>
    </w:p>
    <w:p w:rsidR="008E6F5E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t>Metodológia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t>A LAP metodológiája a következő három fázist foglalj magába: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</w:p>
    <w:p w:rsidR="008E6F5E" w:rsidRPr="00B219C2" w:rsidRDefault="008E6F5E" w:rsidP="008E6F5E">
      <w:pPr>
        <w:pStyle w:val="NoSpacing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>1. Adatgyűjtés és analitikai adatfeldolgozás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>2. Minőségi adatok elemzése - ajánlások és korrekciós intézkedések megalkotása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t>3.</w:t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 Módosítások, kiegészítések és ajánlások elfogadása - a LAP felülvizsgálata és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akcióterv készítése a következő időszakra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>E három szakaszon belül a következő lépéseket hajtották végre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t>-Támogatás a helyi önkormányzat vezetője részéről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t xml:space="preserve">-Az elnök döntése </w:t>
      </w:r>
      <w:proofErr w:type="gramStart"/>
      <w:r w:rsidRPr="00B219C2">
        <w:rPr>
          <w:rFonts w:ascii="Tahoma" w:hAnsi="Tahoma" w:cs="Tahoma"/>
          <w:color w:val="212121"/>
        </w:rPr>
        <w:t>a</w:t>
      </w:r>
      <w:proofErr w:type="gramEnd"/>
      <w:r w:rsidRPr="00B219C2">
        <w:rPr>
          <w:rFonts w:ascii="Tahoma" w:hAnsi="Tahoma" w:cs="Tahoma"/>
          <w:color w:val="212121"/>
        </w:rPr>
        <w:t xml:space="preserve"> Óbecse község LAP reviziójának elvégzésére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>- Az LAP felülvizsgálatával és fejlesztésével foglalkozó munkacsoport kijelölése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- 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adatgyűjtési folyamat előkészítése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>- Adatgyűjtés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- 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összegyűjtött adatok feldolgozásán alapuló statisztikai jelentés készítése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 xml:space="preserve">-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reviziós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jelentés készítése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lastRenderedPageBreak/>
        <w:t>- LAP javaslatának elkészítése a kapott eredmények és ajánlások alapján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>-A LAP kézbesítése a képviselő-testületnek elfogadásra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>Munkacsoport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proofErr w:type="gramStart"/>
      <w:r w:rsidRPr="00B219C2">
        <w:rPr>
          <w:rFonts w:ascii="Tahoma" w:hAnsi="Tahoma" w:cs="Tahoma"/>
        </w:rPr>
        <w:t>Az</w:t>
      </w:r>
      <w:proofErr w:type="gramEnd"/>
      <w:r w:rsidRPr="00B219C2">
        <w:rPr>
          <w:rFonts w:ascii="Tahoma" w:hAnsi="Tahoma" w:cs="Tahoma"/>
        </w:rPr>
        <w:t xml:space="preserve"> elnök Határozatával 15 tagú munkacsoportot alakítottak, melynek tagjai: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1. Dejan Terzić, Községi Tanács tagja, megbízva a sport és ifjúság területével (a Munkacsoport vezetője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 xml:space="preserve">2. Dane Mandić – </w:t>
      </w:r>
      <w:proofErr w:type="gramStart"/>
      <w:r w:rsidRPr="00B219C2">
        <w:rPr>
          <w:rFonts w:ascii="Tahoma" w:hAnsi="Tahoma" w:cs="Tahoma"/>
        </w:rPr>
        <w:t>az</w:t>
      </w:r>
      <w:proofErr w:type="gramEnd"/>
      <w:r w:rsidRPr="00B219C2">
        <w:rPr>
          <w:rFonts w:ascii="Tahoma" w:hAnsi="Tahoma" w:cs="Tahoma"/>
        </w:rPr>
        <w:t xml:space="preserve"> Óbecsei Ifjúsági Iroda koordinátora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 xml:space="preserve">3. Saša Marić – </w:t>
      </w:r>
      <w:proofErr w:type="gramStart"/>
      <w:r w:rsidRPr="00B219C2">
        <w:rPr>
          <w:rFonts w:ascii="Tahoma" w:hAnsi="Tahoma" w:cs="Tahoma"/>
        </w:rPr>
        <w:t>az</w:t>
      </w:r>
      <w:proofErr w:type="gramEnd"/>
      <w:r w:rsidRPr="00B219C2">
        <w:rPr>
          <w:rFonts w:ascii="Tahoma" w:hAnsi="Tahoma" w:cs="Tahoma"/>
        </w:rPr>
        <w:t xml:space="preserve"> Óbecsei Ifjúsági Iroda munkatársa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 xml:space="preserve">4. Ivona Božović– </w:t>
      </w:r>
      <w:proofErr w:type="gramStart"/>
      <w:r w:rsidRPr="00B219C2">
        <w:rPr>
          <w:rFonts w:ascii="Tahoma" w:hAnsi="Tahoma" w:cs="Tahoma"/>
        </w:rPr>
        <w:t>az</w:t>
      </w:r>
      <w:proofErr w:type="gramEnd"/>
      <w:r w:rsidRPr="00B219C2">
        <w:rPr>
          <w:rFonts w:ascii="Tahoma" w:hAnsi="Tahoma" w:cs="Tahoma"/>
        </w:rPr>
        <w:t xml:space="preserve"> Óbecsei Szociális Védelmi Központ igazgatja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 xml:space="preserve">5. Dejan Petković –óbecsei RK 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 xml:space="preserve">6. Börcsök Margaréta- </w:t>
      </w:r>
      <w:proofErr w:type="gramStart"/>
      <w:r w:rsidRPr="00B219C2">
        <w:rPr>
          <w:rFonts w:ascii="Tahoma" w:hAnsi="Tahoma" w:cs="Tahoma"/>
        </w:rPr>
        <w:t>az</w:t>
      </w:r>
      <w:proofErr w:type="gramEnd"/>
      <w:r w:rsidRPr="00B219C2">
        <w:rPr>
          <w:rFonts w:ascii="Tahoma" w:hAnsi="Tahoma" w:cs="Tahoma"/>
        </w:rPr>
        <w:t xml:space="preserve"> óbecsei Zdravko Gložanski Általános Iskola pszichológusa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 xml:space="preserve">7. Nada Vukanić- </w:t>
      </w:r>
      <w:proofErr w:type="gramStart"/>
      <w:r w:rsidRPr="00B219C2">
        <w:rPr>
          <w:rFonts w:ascii="Tahoma" w:hAnsi="Tahoma" w:cs="Tahoma"/>
        </w:rPr>
        <w:t>az</w:t>
      </w:r>
      <w:proofErr w:type="gramEnd"/>
      <w:r w:rsidRPr="00B219C2">
        <w:rPr>
          <w:rFonts w:ascii="Tahoma" w:hAnsi="Tahoma" w:cs="Tahoma"/>
        </w:rPr>
        <w:t xml:space="preserve"> óbecsei Közgazdasági –kereskedelmi iskola pszichológusa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 xml:space="preserve">8. Dobrila Ćin- </w:t>
      </w:r>
      <w:proofErr w:type="gramStart"/>
      <w:r w:rsidRPr="00B219C2">
        <w:rPr>
          <w:rFonts w:ascii="Tahoma" w:hAnsi="Tahoma" w:cs="Tahoma"/>
        </w:rPr>
        <w:t>az</w:t>
      </w:r>
      <w:proofErr w:type="gramEnd"/>
      <w:r w:rsidRPr="00B219C2">
        <w:rPr>
          <w:rFonts w:ascii="Tahoma" w:hAnsi="Tahoma" w:cs="Tahoma"/>
        </w:rPr>
        <w:t xml:space="preserve"> óbecsei Roma kérdésekkel fogalalkozó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 xml:space="preserve">9. Aleksandar Ćekić,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Óbecsei Fiatalok szövetségének elnöke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>10. Olivera Dunđerski, A Panonika gazdasági hálózat képviselője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>11. Szilágy Miklós, KMV Középiskolások Művészeti Vetélkedője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>12. Ferenc Edvin, Petőfi Sándor ME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>13. Andrej Mihajlov, Óbecsei egészségház, spec. biokémikus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 xml:space="preserve">14. Marinko Momčilovič, Bácsfüldvári Livbero röplabdacsapat 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>15. Kurđubić Katarin, Kognició polgári csoport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>Kutatás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t xml:space="preserve">A kutatási eszköz egy olyan kérdőív volt, amely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ifjúsági tudatosságot, az ifjúsági részvételt és az ifjúságpolitikai prioritásokat a helyi közösség szintjén vizsgálta, és a tevékenység szintjén szükséges.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000000"/>
        </w:rPr>
      </w:pP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 xml:space="preserve">A kutatás magába foglalt </w:t>
      </w:r>
      <w:r w:rsidRPr="00B219C2">
        <w:rPr>
          <w:rFonts w:ascii="Tahoma" w:hAnsi="Tahoma" w:cs="Tahoma"/>
          <w:color w:val="000000"/>
          <w:lang w:val="sr-Cyrl-CS"/>
        </w:rPr>
        <w:t>270</w:t>
      </w:r>
      <w:r w:rsidRPr="00B219C2">
        <w:rPr>
          <w:rFonts w:ascii="Tahoma" w:hAnsi="Tahoma" w:cs="Tahoma"/>
          <w:color w:val="000000"/>
        </w:rPr>
        <w:t xml:space="preserve"> 15-től 3O éves fiatalt, aki Óbecse területén él.</w:t>
      </w:r>
      <w:proofErr w:type="gramEnd"/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t>A minta 39</w:t>
      </w:r>
      <w:proofErr w:type="gramStart"/>
      <w:r w:rsidRPr="00B219C2">
        <w:rPr>
          <w:rFonts w:ascii="Tahoma" w:hAnsi="Tahoma" w:cs="Tahoma"/>
          <w:color w:val="212121"/>
        </w:rPr>
        <w:t>,8</w:t>
      </w:r>
      <w:proofErr w:type="gramEnd"/>
      <w:r w:rsidRPr="00B219C2">
        <w:rPr>
          <w:rFonts w:ascii="Tahoma" w:hAnsi="Tahoma" w:cs="Tahoma"/>
          <w:color w:val="212121"/>
        </w:rPr>
        <w:t>% férfi és 60,2% női válaszadó volt. A kérdőívet szerb és magyar nyelven osztották ki, 177 válaszadó kitöltött egy kérdőívet a szerb nyelven, míg 93 válaszadó kérdőíves formanyomtatványt töltött ki a magyar nyelven.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>A válaszadókat korosztály szerint 3 kategóriába osztották: 18 évesnél fiatalabbak, 18-26 évesek, 26-30 évesek. A válaszadók többsége 15-18 éves fiatalokat (a válaszadók 59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,9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>% -a) foglal magában.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tbl>
      <w:tblPr>
        <w:tblW w:w="3020" w:type="pct"/>
        <w:tblInd w:w="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07"/>
        <w:gridCol w:w="1675"/>
        <w:gridCol w:w="1477"/>
      </w:tblGrid>
      <w:tr w:rsidR="008E6F5E" w:rsidRPr="00B219C2" w:rsidTr="00C32BAD">
        <w:trPr>
          <w:cantSplit/>
        </w:trPr>
        <w:tc>
          <w:tcPr>
            <w:tcW w:w="2215" w:type="pct"/>
            <w:shd w:val="clear" w:color="auto" w:fill="FFFFFF"/>
            <w:vAlign w:val="bottom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1480" w:type="pct"/>
            <w:shd w:val="clear" w:color="auto" w:fill="FFFFFF"/>
            <w:vAlign w:val="bottom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</w:rPr>
            </w:pPr>
            <w:r w:rsidRPr="00B219C2">
              <w:rPr>
                <w:rFonts w:ascii="Tahoma" w:hAnsi="Tahoma" w:cs="Tahoma"/>
                <w:color w:val="000000"/>
              </w:rPr>
              <w:t>Frekvencia</w:t>
            </w:r>
          </w:p>
        </w:tc>
        <w:tc>
          <w:tcPr>
            <w:tcW w:w="1305" w:type="pct"/>
            <w:shd w:val="clear" w:color="auto" w:fill="FFFFFF"/>
            <w:vAlign w:val="bottom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</w:rPr>
            </w:pPr>
            <w:r w:rsidRPr="00B219C2">
              <w:rPr>
                <w:rFonts w:ascii="Tahoma" w:hAnsi="Tahoma" w:cs="Tahoma"/>
                <w:color w:val="000000"/>
              </w:rPr>
              <w:t>Értékek</w:t>
            </w:r>
          </w:p>
        </w:tc>
      </w:tr>
      <w:tr w:rsidR="008E6F5E" w:rsidRPr="00B219C2" w:rsidTr="00C32BAD">
        <w:trPr>
          <w:cantSplit/>
        </w:trPr>
        <w:tc>
          <w:tcPr>
            <w:tcW w:w="2215" w:type="pct"/>
            <w:shd w:val="clear" w:color="auto" w:fill="FFFFFF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 xml:space="preserve">15 - 18 </w:t>
            </w:r>
            <w:r w:rsidRPr="00B219C2">
              <w:rPr>
                <w:rFonts w:ascii="Tahoma" w:hAnsi="Tahoma" w:cs="Tahoma"/>
                <w:color w:val="000000"/>
              </w:rPr>
              <w:t>év</w:t>
            </w:r>
          </w:p>
        </w:tc>
        <w:tc>
          <w:tcPr>
            <w:tcW w:w="1480" w:type="pct"/>
            <w:shd w:val="clear" w:color="auto" w:fill="FFFFFF"/>
            <w:vAlign w:val="center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162</w:t>
            </w:r>
          </w:p>
        </w:tc>
        <w:tc>
          <w:tcPr>
            <w:tcW w:w="1305" w:type="pct"/>
            <w:shd w:val="clear" w:color="auto" w:fill="FFFFFF"/>
            <w:vAlign w:val="center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59.9 %</w:t>
            </w:r>
          </w:p>
        </w:tc>
      </w:tr>
      <w:tr w:rsidR="008E6F5E" w:rsidRPr="00B219C2" w:rsidTr="00C32BAD">
        <w:trPr>
          <w:cantSplit/>
        </w:trPr>
        <w:tc>
          <w:tcPr>
            <w:tcW w:w="2215" w:type="pct"/>
            <w:shd w:val="clear" w:color="auto" w:fill="FFFFFF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 xml:space="preserve">18 - 26 </w:t>
            </w:r>
            <w:r w:rsidRPr="00B219C2">
              <w:rPr>
                <w:rFonts w:ascii="Tahoma" w:hAnsi="Tahoma" w:cs="Tahoma"/>
                <w:color w:val="000000"/>
              </w:rPr>
              <w:t>év</w:t>
            </w:r>
          </w:p>
        </w:tc>
        <w:tc>
          <w:tcPr>
            <w:tcW w:w="1480" w:type="pct"/>
            <w:shd w:val="clear" w:color="auto" w:fill="FFFFFF"/>
            <w:vAlign w:val="center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78</w:t>
            </w:r>
          </w:p>
        </w:tc>
        <w:tc>
          <w:tcPr>
            <w:tcW w:w="1305" w:type="pct"/>
            <w:shd w:val="clear" w:color="auto" w:fill="FFFFFF"/>
            <w:vAlign w:val="center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29.0 %</w:t>
            </w:r>
          </w:p>
        </w:tc>
      </w:tr>
      <w:tr w:rsidR="008E6F5E" w:rsidRPr="00B219C2" w:rsidTr="00C32BAD">
        <w:trPr>
          <w:cantSplit/>
        </w:trPr>
        <w:tc>
          <w:tcPr>
            <w:tcW w:w="2215" w:type="pct"/>
            <w:shd w:val="clear" w:color="auto" w:fill="FFFFFF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26 – 30</w:t>
            </w:r>
            <w:r w:rsidRPr="00B219C2">
              <w:rPr>
                <w:rFonts w:ascii="Tahoma" w:hAnsi="Tahoma" w:cs="Tahoma"/>
                <w:color w:val="000000"/>
              </w:rPr>
              <w:t xml:space="preserve"> év</w:t>
            </w:r>
          </w:p>
        </w:tc>
        <w:tc>
          <w:tcPr>
            <w:tcW w:w="1480" w:type="pct"/>
            <w:shd w:val="clear" w:color="auto" w:fill="FFFFFF"/>
            <w:vAlign w:val="center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30</w:t>
            </w:r>
          </w:p>
        </w:tc>
        <w:tc>
          <w:tcPr>
            <w:tcW w:w="1305" w:type="pct"/>
            <w:shd w:val="clear" w:color="auto" w:fill="FFFFFF"/>
            <w:vAlign w:val="center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11.2 %</w:t>
            </w:r>
          </w:p>
        </w:tc>
      </w:tr>
      <w:tr w:rsidR="008E6F5E" w:rsidRPr="00B219C2" w:rsidTr="00C32BAD">
        <w:trPr>
          <w:cantSplit/>
        </w:trPr>
        <w:tc>
          <w:tcPr>
            <w:tcW w:w="2215" w:type="pct"/>
            <w:shd w:val="clear" w:color="auto" w:fill="FFFFFF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</w:rPr>
            </w:pPr>
            <w:r w:rsidRPr="00B219C2">
              <w:rPr>
                <w:rFonts w:ascii="Tahoma" w:hAnsi="Tahoma" w:cs="Tahoma"/>
                <w:color w:val="000000"/>
              </w:rPr>
              <w:t>Összesen</w:t>
            </w:r>
          </w:p>
        </w:tc>
        <w:tc>
          <w:tcPr>
            <w:tcW w:w="1480" w:type="pct"/>
            <w:shd w:val="clear" w:color="auto" w:fill="FFFFFF"/>
            <w:vAlign w:val="center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270</w:t>
            </w:r>
          </w:p>
        </w:tc>
        <w:tc>
          <w:tcPr>
            <w:tcW w:w="1305" w:type="pct"/>
            <w:shd w:val="clear" w:color="auto" w:fill="FFFFFF"/>
            <w:vAlign w:val="center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100.0 %</w:t>
            </w:r>
          </w:p>
        </w:tc>
      </w:tr>
    </w:tbl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>A megkérdezettek legnagyobb része a középiskolai végzettségű (4. fokozat) 42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,4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>%, míg a legkevésbé formális végzettséggel rendelkező, illetve a főiskolákon végzett képzésben részt vevők kevesebb száma.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tbl>
      <w:tblPr>
        <w:tblW w:w="3388" w:type="pct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95"/>
        <w:gridCol w:w="1569"/>
        <w:gridCol w:w="1385"/>
      </w:tblGrid>
      <w:tr w:rsidR="008E6F5E" w:rsidRPr="00B219C2" w:rsidTr="00C32BAD">
        <w:trPr>
          <w:cantSplit/>
        </w:trPr>
        <w:tc>
          <w:tcPr>
            <w:tcW w:w="2673" w:type="pct"/>
            <w:shd w:val="clear" w:color="auto" w:fill="FFFFFF"/>
            <w:vAlign w:val="bottom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1236" w:type="pct"/>
            <w:shd w:val="clear" w:color="auto" w:fill="FFFFFF"/>
            <w:vAlign w:val="bottom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</w:rPr>
            </w:pPr>
            <w:r w:rsidRPr="00B219C2">
              <w:rPr>
                <w:rFonts w:ascii="Tahoma" w:hAnsi="Tahoma" w:cs="Tahoma"/>
                <w:color w:val="000000"/>
              </w:rPr>
              <w:t>Frekvencia</w:t>
            </w:r>
          </w:p>
        </w:tc>
        <w:tc>
          <w:tcPr>
            <w:tcW w:w="1091" w:type="pct"/>
            <w:shd w:val="clear" w:color="auto" w:fill="FFFFFF"/>
            <w:vAlign w:val="bottom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</w:rPr>
            </w:pPr>
            <w:r w:rsidRPr="00B219C2">
              <w:rPr>
                <w:rFonts w:ascii="Tahoma" w:hAnsi="Tahoma" w:cs="Tahoma"/>
                <w:color w:val="000000"/>
              </w:rPr>
              <w:t>Értékek</w:t>
            </w:r>
          </w:p>
        </w:tc>
      </w:tr>
      <w:tr w:rsidR="008E6F5E" w:rsidRPr="00B219C2" w:rsidTr="00C32BAD">
        <w:trPr>
          <w:cantSplit/>
        </w:trPr>
        <w:tc>
          <w:tcPr>
            <w:tcW w:w="2673" w:type="pct"/>
            <w:shd w:val="clear" w:color="auto" w:fill="FFFFFF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</w:rPr>
            </w:pPr>
            <w:r w:rsidRPr="00B219C2">
              <w:rPr>
                <w:rFonts w:ascii="Tahoma" w:hAnsi="Tahoma" w:cs="Tahoma"/>
                <w:color w:val="000000"/>
              </w:rPr>
              <w:t>Általános iskola</w:t>
            </w:r>
          </w:p>
        </w:tc>
        <w:tc>
          <w:tcPr>
            <w:tcW w:w="1236" w:type="pct"/>
            <w:shd w:val="clear" w:color="auto" w:fill="FFFFFF"/>
            <w:vAlign w:val="center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77</w:t>
            </w:r>
          </w:p>
        </w:tc>
        <w:tc>
          <w:tcPr>
            <w:tcW w:w="1091" w:type="pct"/>
            <w:shd w:val="clear" w:color="auto" w:fill="FFFFFF"/>
            <w:vAlign w:val="center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28.3 %</w:t>
            </w:r>
          </w:p>
        </w:tc>
      </w:tr>
      <w:tr w:rsidR="008E6F5E" w:rsidRPr="00B219C2" w:rsidTr="00C32BAD">
        <w:trPr>
          <w:cantSplit/>
        </w:trPr>
        <w:tc>
          <w:tcPr>
            <w:tcW w:w="2673" w:type="pct"/>
            <w:shd w:val="clear" w:color="auto" w:fill="FFFFFF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</w:rPr>
              <w:t>Középiskola</w:t>
            </w:r>
            <w:r w:rsidRPr="00B219C2">
              <w:rPr>
                <w:rFonts w:ascii="Tahoma" w:hAnsi="Tahoma" w:cs="Tahoma"/>
                <w:color w:val="000000"/>
                <w:lang w:val="sr-Cyrl-CS"/>
              </w:rPr>
              <w:t xml:space="preserve"> (3. </w:t>
            </w:r>
            <w:r w:rsidRPr="00B219C2">
              <w:rPr>
                <w:rFonts w:ascii="Tahoma" w:hAnsi="Tahoma" w:cs="Tahoma"/>
                <w:color w:val="000000"/>
              </w:rPr>
              <w:t>fokozat</w:t>
            </w:r>
            <w:r w:rsidRPr="00B219C2">
              <w:rPr>
                <w:rFonts w:ascii="Tahoma" w:hAnsi="Tahoma" w:cs="Tahoma"/>
                <w:color w:val="000000"/>
                <w:lang w:val="sr-Cyrl-CS"/>
              </w:rPr>
              <w:t>)</w:t>
            </w:r>
          </w:p>
        </w:tc>
        <w:tc>
          <w:tcPr>
            <w:tcW w:w="1236" w:type="pct"/>
            <w:shd w:val="clear" w:color="auto" w:fill="FFFFFF"/>
            <w:vAlign w:val="center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36</w:t>
            </w:r>
          </w:p>
        </w:tc>
        <w:tc>
          <w:tcPr>
            <w:tcW w:w="1091" w:type="pct"/>
            <w:shd w:val="clear" w:color="auto" w:fill="FFFFFF"/>
            <w:vAlign w:val="center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13.4 %</w:t>
            </w:r>
          </w:p>
        </w:tc>
      </w:tr>
      <w:tr w:rsidR="008E6F5E" w:rsidRPr="00B219C2" w:rsidTr="00C32BAD">
        <w:trPr>
          <w:cantSplit/>
        </w:trPr>
        <w:tc>
          <w:tcPr>
            <w:tcW w:w="2673" w:type="pct"/>
            <w:shd w:val="clear" w:color="auto" w:fill="FFFFFF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</w:rPr>
              <w:t>Középiskola</w:t>
            </w:r>
            <w:r w:rsidRPr="00B219C2">
              <w:rPr>
                <w:rFonts w:ascii="Tahoma" w:hAnsi="Tahoma" w:cs="Tahoma"/>
                <w:color w:val="000000"/>
                <w:lang w:val="sr-Cyrl-CS"/>
              </w:rPr>
              <w:t xml:space="preserve"> (4. </w:t>
            </w:r>
            <w:r w:rsidRPr="00B219C2">
              <w:rPr>
                <w:rFonts w:ascii="Tahoma" w:hAnsi="Tahoma" w:cs="Tahoma"/>
                <w:color w:val="000000"/>
              </w:rPr>
              <w:t>fokozat</w:t>
            </w:r>
            <w:r w:rsidRPr="00B219C2">
              <w:rPr>
                <w:rFonts w:ascii="Tahoma" w:hAnsi="Tahoma" w:cs="Tahoma"/>
                <w:color w:val="000000"/>
                <w:lang w:val="sr-Cyrl-CS"/>
              </w:rPr>
              <w:t>)</w:t>
            </w:r>
          </w:p>
        </w:tc>
        <w:tc>
          <w:tcPr>
            <w:tcW w:w="1236" w:type="pct"/>
            <w:shd w:val="clear" w:color="auto" w:fill="FFFFFF"/>
            <w:vAlign w:val="center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114</w:t>
            </w:r>
          </w:p>
        </w:tc>
        <w:tc>
          <w:tcPr>
            <w:tcW w:w="1091" w:type="pct"/>
            <w:shd w:val="clear" w:color="auto" w:fill="FFFFFF"/>
            <w:vAlign w:val="center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42.4 %</w:t>
            </w:r>
          </w:p>
        </w:tc>
      </w:tr>
      <w:tr w:rsidR="008E6F5E" w:rsidRPr="00B219C2" w:rsidTr="00C32BAD">
        <w:trPr>
          <w:cantSplit/>
        </w:trPr>
        <w:tc>
          <w:tcPr>
            <w:tcW w:w="2673" w:type="pct"/>
            <w:shd w:val="clear" w:color="auto" w:fill="FFFFFF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</w:rPr>
            </w:pPr>
            <w:r w:rsidRPr="00B219C2">
              <w:rPr>
                <w:rFonts w:ascii="Tahoma" w:hAnsi="Tahoma" w:cs="Tahoma"/>
                <w:color w:val="000000"/>
              </w:rPr>
              <w:t>Főiskola</w:t>
            </w:r>
          </w:p>
        </w:tc>
        <w:tc>
          <w:tcPr>
            <w:tcW w:w="1236" w:type="pct"/>
            <w:shd w:val="clear" w:color="auto" w:fill="FFFFFF"/>
            <w:vAlign w:val="center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11</w:t>
            </w:r>
          </w:p>
        </w:tc>
        <w:tc>
          <w:tcPr>
            <w:tcW w:w="1091" w:type="pct"/>
            <w:shd w:val="clear" w:color="auto" w:fill="FFFFFF"/>
            <w:vAlign w:val="center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4.1 %</w:t>
            </w:r>
          </w:p>
        </w:tc>
      </w:tr>
      <w:tr w:rsidR="008E6F5E" w:rsidRPr="00B219C2" w:rsidTr="00C32BAD">
        <w:trPr>
          <w:cantSplit/>
        </w:trPr>
        <w:tc>
          <w:tcPr>
            <w:tcW w:w="2673" w:type="pct"/>
            <w:shd w:val="clear" w:color="auto" w:fill="FFFFFF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</w:rPr>
            </w:pPr>
            <w:r w:rsidRPr="00B219C2">
              <w:rPr>
                <w:rFonts w:ascii="Tahoma" w:hAnsi="Tahoma" w:cs="Tahoma"/>
                <w:color w:val="000000"/>
              </w:rPr>
              <w:t>Egyetem</w:t>
            </w:r>
          </w:p>
        </w:tc>
        <w:tc>
          <w:tcPr>
            <w:tcW w:w="1236" w:type="pct"/>
            <w:shd w:val="clear" w:color="auto" w:fill="FFFFFF"/>
            <w:vAlign w:val="center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29</w:t>
            </w:r>
          </w:p>
        </w:tc>
        <w:tc>
          <w:tcPr>
            <w:tcW w:w="1091" w:type="pct"/>
            <w:shd w:val="clear" w:color="auto" w:fill="FFFFFF"/>
            <w:vAlign w:val="center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10.8 %</w:t>
            </w:r>
          </w:p>
        </w:tc>
      </w:tr>
      <w:tr w:rsidR="008E6F5E" w:rsidRPr="00B219C2" w:rsidTr="00C32BAD">
        <w:trPr>
          <w:cantSplit/>
        </w:trPr>
        <w:tc>
          <w:tcPr>
            <w:tcW w:w="2673" w:type="pct"/>
            <w:shd w:val="clear" w:color="auto" w:fill="FFFFFF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</w:rPr>
            </w:pPr>
            <w:r w:rsidRPr="00B219C2">
              <w:rPr>
                <w:rFonts w:ascii="Tahoma" w:hAnsi="Tahoma" w:cs="Tahoma"/>
                <w:color w:val="000000"/>
              </w:rPr>
              <w:t>Diloma utáni tanulmányok</w:t>
            </w:r>
          </w:p>
        </w:tc>
        <w:tc>
          <w:tcPr>
            <w:tcW w:w="1236" w:type="pct"/>
            <w:shd w:val="clear" w:color="auto" w:fill="FFFFFF"/>
            <w:vAlign w:val="center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3</w:t>
            </w:r>
          </w:p>
        </w:tc>
        <w:tc>
          <w:tcPr>
            <w:tcW w:w="1091" w:type="pct"/>
            <w:shd w:val="clear" w:color="auto" w:fill="FFFFFF"/>
            <w:vAlign w:val="center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1.1 %</w:t>
            </w:r>
          </w:p>
        </w:tc>
      </w:tr>
      <w:tr w:rsidR="008E6F5E" w:rsidRPr="00B219C2" w:rsidTr="00C32BAD">
        <w:trPr>
          <w:cantSplit/>
        </w:trPr>
        <w:tc>
          <w:tcPr>
            <w:tcW w:w="2673" w:type="pct"/>
            <w:shd w:val="clear" w:color="auto" w:fill="FFFFFF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</w:rPr>
            </w:pPr>
            <w:r w:rsidRPr="00B219C2">
              <w:rPr>
                <w:rFonts w:ascii="Tahoma" w:hAnsi="Tahoma" w:cs="Tahoma"/>
                <w:color w:val="000000"/>
              </w:rPr>
              <w:t>Összesen</w:t>
            </w:r>
          </w:p>
        </w:tc>
        <w:tc>
          <w:tcPr>
            <w:tcW w:w="1236" w:type="pct"/>
            <w:shd w:val="clear" w:color="auto" w:fill="FFFFFF"/>
            <w:vAlign w:val="center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270</w:t>
            </w:r>
          </w:p>
        </w:tc>
        <w:tc>
          <w:tcPr>
            <w:tcW w:w="1091" w:type="pct"/>
            <w:shd w:val="clear" w:color="auto" w:fill="FFFFFF"/>
            <w:vAlign w:val="center"/>
          </w:tcPr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  <w:color w:val="000000"/>
                <w:lang w:val="sr-Cyrl-CS"/>
              </w:rPr>
              <w:t>100.0 %</w:t>
            </w:r>
          </w:p>
        </w:tc>
      </w:tr>
    </w:tbl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>A válaszadók 64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,7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>% -a óbecsei és 35,3% -a Óbecse község területéről való.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>A felmérésben részt vevő válaszadók legnagyobb része munkanélküli volt (83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,5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>%), részben annak köszönhetően, hogy a minták többsége olyan fiatalokból áll, akik még mindig tanulnak- 18 éves korig (diákok és egyetemisták)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t>A kérdőívek terjesztési csatornái: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proofErr w:type="gramStart"/>
      <w:r w:rsidRPr="00B219C2">
        <w:rPr>
          <w:rFonts w:ascii="Tahoma" w:hAnsi="Tahoma" w:cs="Tahoma"/>
        </w:rPr>
        <w:t>1.elektronikus</w:t>
      </w:r>
      <w:proofErr w:type="gramEnd"/>
      <w:r w:rsidRPr="00B219C2">
        <w:rPr>
          <w:rFonts w:ascii="Tahoma" w:hAnsi="Tahoma" w:cs="Tahoma"/>
        </w:rPr>
        <w:t xml:space="preserve"> kérdőívezés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proofErr w:type="gramStart"/>
      <w:r w:rsidRPr="00B219C2">
        <w:rPr>
          <w:rFonts w:ascii="Tahoma" w:hAnsi="Tahoma" w:cs="Tahoma"/>
        </w:rPr>
        <w:t>2.kérdőívezés</w:t>
      </w:r>
      <w:proofErr w:type="gramEnd"/>
      <w:r w:rsidRPr="00B219C2">
        <w:rPr>
          <w:rFonts w:ascii="Tahoma" w:hAnsi="Tahoma" w:cs="Tahoma"/>
        </w:rPr>
        <w:t xml:space="preserve"> az iskolában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</w:rPr>
        <w:t>3.</w:t>
      </w:r>
      <w:r w:rsidRPr="00B219C2">
        <w:rPr>
          <w:rFonts w:ascii="Tahoma" w:hAnsi="Tahoma" w:cs="Tahoma"/>
          <w:color w:val="212121"/>
        </w:rPr>
        <w:t xml:space="preserve"> </w:t>
      </w:r>
      <w:proofErr w:type="gramStart"/>
      <w:r w:rsidRPr="00B219C2">
        <w:rPr>
          <w:rFonts w:ascii="Tahoma" w:hAnsi="Tahoma" w:cs="Tahoma"/>
          <w:color w:val="212121"/>
        </w:rPr>
        <w:t>a</w:t>
      </w:r>
      <w:proofErr w:type="gramEnd"/>
      <w:r w:rsidRPr="00B219C2">
        <w:rPr>
          <w:rFonts w:ascii="Tahoma" w:hAnsi="Tahoma" w:cs="Tahoma"/>
          <w:color w:val="212121"/>
        </w:rPr>
        <w:t xml:space="preserve"> partnerintézmények és szervezetek (helyi közösségek, polgári egyesületek, sportegyesületek) kérdőívezése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b/>
          <w:color w:val="212121"/>
        </w:rPr>
      </w:pPr>
      <w:r w:rsidRPr="00B219C2">
        <w:rPr>
          <w:rFonts w:ascii="Tahoma" w:hAnsi="Tahoma" w:cs="Tahoma"/>
          <w:b/>
          <w:color w:val="212121"/>
        </w:rPr>
        <w:t>A kérdőív feldolgozásából kapott eredmények a következők: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</w:rPr>
        <w:br/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információs rész 1. kérdéséhez (ismeri a II munkáját) 8.9% válaszolt abszolút megerősítést, míg 35.2% azt állította, hogy a médián keresztül tájékoztatták, 11.1%,hogy az II szervezi, míg 44,4% negatív választ ad, vagy nem ismeri az óbecsei község Ifjúsági Irodájának létét és munkáját.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br/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Ami a 2.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kérdést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illeti a fiatalok információkkal kapcsolatos kérdéseiben (A LAP végrehajtásának folyamata), a válaszadók 73% -a kijelentette, hogy egyáltalán nem kaptak tájékoztatást, míg a fiatalok egynegyedét közvetlen részvétel vagy valamilyen média segítségével tájékoztatták.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proofErr w:type="gramStart"/>
      <w:r w:rsidRPr="00B219C2">
        <w:rPr>
          <w:rFonts w:ascii="Tahoma" w:hAnsi="Tahoma" w:cs="Tahoma"/>
          <w:color w:val="212121"/>
        </w:rPr>
        <w:t>A 3.</w:t>
      </w:r>
      <w:proofErr w:type="gramEnd"/>
      <w:r w:rsidRPr="00B219C2">
        <w:rPr>
          <w:rFonts w:ascii="Tahoma" w:hAnsi="Tahoma" w:cs="Tahoma"/>
          <w:color w:val="212121"/>
        </w:rPr>
        <w:t xml:space="preserve"> kérdésre a Informálás (Milyen gyakran van lehetősége arra, hogy tájékoztatást kapjon az ifjúsági LAP megvalósításáról és az II munkájáról) a megkérdezettek 27,8% -a állította, hogy nem érdekli őket, 28,5% azt mondja, hogy soha nem kap információt, és hogy egyedül kell keresnie őket, míg a fiatalok mindössze 5,6% -a nyilatkozott arról, hogy rendszeresen kapnak tájékoztatást. A megosztott információ, amelyhez a fiatalok egyharmadát találják, megállapítja, hogy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információ tömör és rövid, egy adott tevékenységre koncentrálva.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 xml:space="preserve"> 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proofErr w:type="gramStart"/>
      <w:r w:rsidRPr="00B219C2">
        <w:rPr>
          <w:rFonts w:ascii="Tahoma" w:hAnsi="Tahoma" w:cs="Tahoma"/>
          <w:color w:val="212121"/>
        </w:rPr>
        <w:t>Az Információs rész 5.</w:t>
      </w:r>
      <w:proofErr w:type="gramEnd"/>
      <w:r w:rsidRPr="00B219C2">
        <w:rPr>
          <w:rFonts w:ascii="Tahoma" w:hAnsi="Tahoma" w:cs="Tahoma"/>
          <w:color w:val="212121"/>
        </w:rPr>
        <w:t xml:space="preserve"> </w:t>
      </w:r>
      <w:proofErr w:type="gramStart"/>
      <w:r w:rsidRPr="00B219C2">
        <w:rPr>
          <w:rFonts w:ascii="Tahoma" w:hAnsi="Tahoma" w:cs="Tahoma"/>
          <w:color w:val="212121"/>
        </w:rPr>
        <w:t>számú</w:t>
      </w:r>
      <w:proofErr w:type="gramEnd"/>
      <w:r w:rsidRPr="00B219C2">
        <w:rPr>
          <w:rFonts w:ascii="Tahoma" w:hAnsi="Tahoma" w:cs="Tahoma"/>
          <w:color w:val="212121"/>
        </w:rPr>
        <w:t xml:space="preserve"> része megvizsgálta a fiatalok tájékoztatásának módját az II munkájáról és az LAP végrehajtásának folyamatáról. A válaszadók közül 79-en a helyi média információs forrásként számolt be, 53 forrásként fordított baráti</w:t>
      </w:r>
      <w:proofErr w:type="gramStart"/>
      <w:r w:rsidRPr="00B219C2">
        <w:rPr>
          <w:rFonts w:ascii="Tahoma" w:hAnsi="Tahoma" w:cs="Tahoma"/>
          <w:color w:val="212121"/>
        </w:rPr>
        <w:t>,  kevés</w:t>
      </w:r>
      <w:proofErr w:type="gramEnd"/>
      <w:r w:rsidRPr="00B219C2">
        <w:rPr>
          <w:rFonts w:ascii="Tahoma" w:hAnsi="Tahoma" w:cs="Tahoma"/>
          <w:color w:val="212121"/>
        </w:rPr>
        <w:t xml:space="preserve"> a diákparlament, szociális háló, család- és helyi ifjúsági egyesület.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</w:rPr>
        <w:t xml:space="preserve">A kérdőívben megvizsgálták a fiatalok tudatosságának növelését </w:t>
      </w:r>
      <w:proofErr w:type="gramStart"/>
      <w:r w:rsidRPr="00B219C2">
        <w:rPr>
          <w:rFonts w:ascii="Tahoma" w:hAnsi="Tahoma" w:cs="Tahoma"/>
          <w:color w:val="212121"/>
        </w:rPr>
        <w:t>a</w:t>
      </w:r>
      <w:proofErr w:type="gramEnd"/>
      <w:r w:rsidRPr="00B219C2">
        <w:rPr>
          <w:rFonts w:ascii="Tahoma" w:hAnsi="Tahoma" w:cs="Tahoma"/>
          <w:color w:val="212121"/>
        </w:rPr>
        <w:t xml:space="preserve"> II-ban. A fiatalok reagálnak arra, hogy jobban kell támogatni </w:t>
      </w:r>
      <w:proofErr w:type="gramStart"/>
      <w:r w:rsidRPr="00B219C2">
        <w:rPr>
          <w:rFonts w:ascii="Tahoma" w:hAnsi="Tahoma" w:cs="Tahoma"/>
          <w:color w:val="212121"/>
        </w:rPr>
        <w:t>a</w:t>
      </w:r>
      <w:proofErr w:type="gramEnd"/>
      <w:r w:rsidRPr="00B219C2">
        <w:rPr>
          <w:rFonts w:ascii="Tahoma" w:hAnsi="Tahoma" w:cs="Tahoma"/>
          <w:color w:val="212121"/>
        </w:rPr>
        <w:t xml:space="preserve"> II munkáját. Hangsúlyozzák,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II iskolákban való </w:t>
      </w:r>
      <w:r w:rsidRPr="00B219C2">
        <w:rPr>
          <w:rFonts w:ascii="Tahoma" w:hAnsi="Tahoma" w:cs="Tahoma"/>
          <w:color w:val="212121"/>
        </w:rPr>
        <w:lastRenderedPageBreak/>
        <w:t xml:space="preserve">előmozdításának szükségességét, ahol a pedagógiai személyzet részt vesz a fiatalok tájékoztatásában és irányításában az aktivizmusban. Ráadásul úgy vélik, hogy a promóció jelentős formája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iskolák plakátja, amelyen keresztül a diákok szélesebb körben kapnak információt, így versenyek és egyéb lehetőségek állnak majd rendelkezésre.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iskolák mellett információforrásként a fiatalok kedvelik az információkat és a híreket a médián keresztül, a rádió, a televízió, a szociális hálózatok, a község weboldala. Azt is hangsúlyozzák, hogy a tevékenység tartalma </w:t>
      </w:r>
      <w:proofErr w:type="gramStart"/>
      <w:r w:rsidRPr="00B219C2">
        <w:rPr>
          <w:rFonts w:ascii="Tahoma" w:hAnsi="Tahoma" w:cs="Tahoma"/>
          <w:color w:val="212121"/>
        </w:rPr>
        <w:t>szükséges</w:t>
      </w:r>
      <w:r w:rsidRPr="00B219C2">
        <w:rPr>
          <w:rFonts w:ascii="Tahoma" w:hAnsi="Tahoma" w:cs="Tahoma"/>
        </w:rPr>
        <w:t xml:space="preserve"> ,</w:t>
      </w:r>
      <w:proofErr w:type="gramEnd"/>
      <w:r w:rsidRPr="00B219C2">
        <w:rPr>
          <w:rFonts w:ascii="Tahoma" w:hAnsi="Tahoma" w:cs="Tahoma"/>
        </w:rPr>
        <w:t xml:space="preserve"> </w:t>
      </w:r>
      <w:r w:rsidRPr="00B219C2">
        <w:rPr>
          <w:rFonts w:ascii="Tahoma" w:hAnsi="Tahoma" w:cs="Tahoma"/>
          <w:color w:val="212121"/>
          <w:shd w:val="clear" w:color="auto" w:fill="FFFFFF"/>
        </w:rPr>
        <w:t>legyen vonzóbb, ami vonzza a fiatalokat a csatlakozáshoz, és később a II-ban is aktív marad.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  <w:vertAlign w:val="superscript"/>
        </w:rPr>
        <w:t>2</w:t>
      </w:r>
      <w:r w:rsidRPr="00B219C2">
        <w:rPr>
          <w:rFonts w:ascii="Tahoma" w:hAnsi="Tahoma" w:cs="Tahoma"/>
          <w:color w:val="212121"/>
        </w:rPr>
        <w:t>A fiatalok (tanárok, hivatásos munkatársak és iskolaigazgatás) közvetlen munkatársa és vezető személyzete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A fiatalok tájékoztatása, mint folyamat és mint olyan eszköz javítása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életminőség, a tudás, a készségek és a foglalkoztatási lehetőségek látszanak nagy kihívást jelent, nemcsak Óbecse és más települések és városok, a köztársaság, hanem európai szinten is. A felmérésből kiderül, hogy a fiatalok körében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II létezésének és működésének enyhe növekedése mellett ez a százalék még mindig a népesség fele. A korábbi LAP (aktív weboldalak, kommunikáció és média együttműködés) fejlesztési pontokként létrehozott fiatalok fejlett információs elemei mellett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információelemeket tovább kell fejleszteni és folyamatosan meg kell őrizni.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ifjúsági részvétel egy speciális elem, amelyet a kérdőív segítségével feltártak.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1. kérdésre (Ön részt vesz az II tevékenységeiben vagy projektjeiben az ifjúságpolitika területén), 5,2% teljes mértékben igenel válaszolt, 16,8%, részben 75,2% negatív, és csak 2,2% nem vettek részt, de szeretne csatlakozni.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előző felméréshez képest ez a szám kis mértékben pozitív irányban változott, ami a várható kisebb változás tendenciáját mutatja.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proofErr w:type="gramStart"/>
      <w:r w:rsidRPr="00B219C2">
        <w:rPr>
          <w:rFonts w:ascii="Tahoma" w:hAnsi="Tahoma" w:cs="Tahoma"/>
          <w:color w:val="212121"/>
        </w:rPr>
        <w:t>A 2.</w:t>
      </w:r>
      <w:proofErr w:type="gramEnd"/>
      <w:r w:rsidRPr="00B219C2">
        <w:rPr>
          <w:rFonts w:ascii="Tahoma" w:hAnsi="Tahoma" w:cs="Tahoma"/>
          <w:color w:val="212121"/>
        </w:rPr>
        <w:t xml:space="preserve"> kérdésre (ha részt veszel, hogyan vesznek részt a II-tevékenységekben és az ifjúságpolitikai projektekben), a válaszadók több mint egyharmada azt állítja, hogy önkéntes tevékenységekben vesznek részt, amit a domináns önkéntes szellem és Óbecse község angazsálása 19% egy projekt megvalósításán keresztül, 20% a projekt tevékenységeinek és tevékenységeinek kedvezményezettjeként, míg egynegyed nem jelzi az elkötelezettséget.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Az elégedettség a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II  tevékenységében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való részvételének módjával, a fiatalok 57% -os gyakorisággal értékelik pozitívan. Az elégedetlensége 41%, ami az előző elemzéshez képest és az akkor 62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,4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>% -kal óriási eltolódást okoz a II munkájának minőségében.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 kérdőív kifejezetten kérte a fiatalok véleményét arról, hogyan lehetne javítani a fiatalok részvételét a tevékenységekben.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A fiatalok - szükségszerűségként -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ifjúsági klub megnyitását és az önkormányzatok minden lakott helyén lévő fióktelep megnyitását jelzik, amely a fiatalok kiemelkedő szükségességéről beszél, olyan helyekre, amelyek kifejezetten a fiatalok tevékenységére koncentrálnak.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A fiatalok részvételének továbbra is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ifjúságpolitika (ifjúsági tanács) egyéb elemeire kell támaszkodnia.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 xml:space="preserve">Csak ezen a területen dolgozva, a munkacsoporttal együttműködésben e dokumentum kidolgozásához és Óbecse községben élő fiatalok közvetlen vagy közvetett </w:t>
      </w:r>
      <w:r w:rsidRPr="00B219C2">
        <w:rPr>
          <w:rFonts w:ascii="Tahoma" w:hAnsi="Tahoma" w:cs="Tahoma"/>
          <w:color w:val="212121"/>
          <w:shd w:val="clear" w:color="auto" w:fill="FFFFFF"/>
        </w:rPr>
        <w:lastRenderedPageBreak/>
        <w:t>bevonásával működő helyi szereplők aktív részvételével további előrelépést várhatunk a fiatalok életminőségében.</w:t>
      </w:r>
      <w:proofErr w:type="gramEnd"/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t xml:space="preserve">A fiatalok válaszoltak arra a kérdésre, hogy milyen tevékenységek érdekelnk vagy melyekben vennének részt, ha azokat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II a községükben hajtja végre. </w:t>
      </w:r>
      <w:proofErr w:type="gramStart"/>
      <w:r w:rsidRPr="00B219C2">
        <w:rPr>
          <w:rFonts w:ascii="Tahoma" w:hAnsi="Tahoma" w:cs="Tahoma"/>
          <w:color w:val="212121"/>
        </w:rPr>
        <w:t>A válaszadások szerepelnek a cselekvési terv táblázatban.</w:t>
      </w:r>
      <w:proofErr w:type="gramEnd"/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b/>
          <w:color w:val="212121"/>
        </w:rPr>
      </w:pPr>
      <w:r w:rsidRPr="00B219C2">
        <w:rPr>
          <w:rFonts w:ascii="Tahoma" w:hAnsi="Tahoma" w:cs="Tahoma"/>
          <w:b/>
          <w:color w:val="212121"/>
        </w:rPr>
        <w:t>LAP elemzése és ajánlások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b/>
          <w:color w:val="212121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  <w:shd w:val="clear" w:color="auto" w:fill="FFFFFF"/>
        </w:rPr>
        <w:t xml:space="preserve">Becslések szerint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előzöő időszakban hatályos Akcióterv végrehajtása enyhén eltolódott az életminőség és az ifjúsági tevékenységek terén Óbecse községben. Az Akcióterv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előző elemzés iránymutatásait követte, és a tevékenységek pontosabbá, reálisabbá és elérhetőbbé váltak.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Ily módon könnyebb figyelemmel kísérni a munka hatásait és eredményeit.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Figyelembe vették a nem megfelelőségek sorainak összehangolására vonatkozó ajánlásokat, de még mindig van lehetőség a változások értékelésére és mérésére szolgáló tevékenységek és mechanizmusok javítására.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Nagyon fontos figyelembe venni a tartomány és a köztársaság egyéb önkormányzatok és városok tapasztalatai és gyakorlatait a fiataloknak szóló LAP-ok megvalósításáról.</w:t>
      </w:r>
      <w:proofErr w:type="gramEnd"/>
      <w:r w:rsidRPr="00B219C2">
        <w:rPr>
          <w:rFonts w:ascii="Tahoma" w:hAnsi="Tahoma" w:cs="Tahoma"/>
          <w:color w:val="212121"/>
        </w:rPr>
        <w:t xml:space="preserve"> A változások láthatóak és jelentősek mind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egyének, mind a közösség számára, de meglehetősen lassúak. A fiatalok szükségleteinek folyamatos összehangolása, a helyi szintű részvétel helyi szinten való részvétele, valamint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erőforrások megfelelő felhasználása révén várható e terület további fejlesztése és előrehaladása.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ajánlás hivatkozik a célok korrekciójára és a tevékenységekhez való igazodásra, valamint az összes prioritás kiegyensúlyozottabb bevonására.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  <w:lang w:val="sr-Latn-CS"/>
        </w:rPr>
      </w:pPr>
      <w:r w:rsidRPr="00B219C2">
        <w:rPr>
          <w:rFonts w:ascii="Tahoma" w:hAnsi="Tahoma" w:cs="Tahoma"/>
        </w:rPr>
        <w:br/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 végrehajtás időszakában még mindig bizonyos prioritások előnyben részesültek.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Néhány korrekciós intézkedésre van szükség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egyes területek közötti egyensúly eléréséhez.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Ajánlott, hogy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II szabványainak megfelelően meghatározzák az II kapacitásának javítására irányuló tevékenységeket is.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br/>
        <w:t xml:space="preserve">A más községek helyes példája elmarad,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LAP-nak meg kell határoznia a LAP vagy az egyes szegmensek végrehajtására vonatkozó felhívást is. A pályázatok általában nyitottak a civil szektorra, és ez a megközelítés biztosítja a pártatlanságot, objektivitást és mindenekelőtt a II-k munkaügyi normáinak betartását az ifjúsági és sportminisztérium által javasolt módon. </w:t>
      </w:r>
      <w:proofErr w:type="gramStart"/>
      <w:r w:rsidRPr="00B219C2">
        <w:rPr>
          <w:rFonts w:ascii="Tahoma" w:hAnsi="Tahoma" w:cs="Tahoma"/>
          <w:color w:val="212121"/>
        </w:rPr>
        <w:t>A pélyzat megnyitása jelzést és partnerséget kért a helyi önkormányzattal, növelve a folyamat bizalmát és átláthatóságát.</w:t>
      </w:r>
      <w:proofErr w:type="gramEnd"/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proofErr w:type="gramStart"/>
      <w:r w:rsidRPr="00B219C2">
        <w:rPr>
          <w:rFonts w:ascii="Tahoma" w:hAnsi="Tahoma" w:cs="Tahoma"/>
        </w:rPr>
        <w:t>5.AKCIÓTERV</w:t>
      </w:r>
      <w:proofErr w:type="gramEnd"/>
      <w:r w:rsidRPr="00B219C2">
        <w:rPr>
          <w:rFonts w:ascii="Tahoma" w:hAnsi="Tahoma" w:cs="Tahoma"/>
        </w:rPr>
        <w:t xml:space="preserve"> TERÜLETEK SZERINT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A Óbecse fiataljaira vonatkozó Helyi Akcióterv felülvizsgálatának folyamata során feltárták a tevékenységek javításának szükségességét, valamint a községi szinten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ágazatközi együttműködéshez kapcsolódó új prioritási terület felvételét.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 tartalomban a területek ugyanazok maradtak, összhangban a Nemzeti Ifjúsági Stratégiával.</w:t>
      </w:r>
      <w:proofErr w:type="gramEnd"/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5.1. A FIATALOK TÁJÉKOZTATÁSA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lastRenderedPageBreak/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A jól megtervezett és jól tájékozott ifjúsági információk szinte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minden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más területen - egészségügy, foglalkoztatás, oktatás, kultúra, szabadidő, stb.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  <w:vertAlign w:val="superscript"/>
        </w:rPr>
        <w:t>3</w:t>
      </w:r>
      <w:r w:rsidRPr="00B219C2">
        <w:rPr>
          <w:rFonts w:ascii="Tahoma" w:hAnsi="Tahoma" w:cs="Tahoma"/>
          <w:color w:val="212121"/>
          <w:shd w:val="clear" w:color="auto" w:fill="FFFFFF"/>
        </w:rPr>
        <w:t>A nemzeti ifjúsági stratégia végrehajtása helyi szinten (Ifjúsági és Sportminisztérium / GIZ, 2012)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rPr>
          <w:rFonts w:ascii="Tahoma" w:hAnsi="Tahoma" w:cs="Tahoma"/>
        </w:rPr>
      </w:pPr>
      <w:r w:rsidRPr="00B219C2">
        <w:rPr>
          <w:rFonts w:ascii="Tahoma" w:hAnsi="Tahoma" w:cs="Tahoma"/>
        </w:rPr>
        <w:t>5.1.1</w:t>
      </w:r>
      <w:proofErr w:type="gramStart"/>
      <w:r w:rsidRPr="00B219C2">
        <w:rPr>
          <w:rFonts w:ascii="Tahoma" w:hAnsi="Tahoma" w:cs="Tahoma"/>
        </w:rPr>
        <w:t>.Külön</w:t>
      </w:r>
      <w:proofErr w:type="gramEnd"/>
      <w:r w:rsidRPr="00B219C2">
        <w:rPr>
          <w:rFonts w:ascii="Tahoma" w:hAnsi="Tahoma" w:cs="Tahoma"/>
        </w:rPr>
        <w:t xml:space="preserve"> prioritások és intézkedések</w:t>
      </w:r>
    </w:p>
    <w:p w:rsidR="008E6F5E" w:rsidRPr="00B219C2" w:rsidRDefault="008E6F5E" w:rsidP="008E6F5E">
      <w:pPr>
        <w:pStyle w:val="NoSpacing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b/>
        </w:rPr>
        <w:t xml:space="preserve"> 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>Prioritás</w:t>
      </w:r>
      <w:r w:rsidRPr="00B219C2">
        <w:rPr>
          <w:rFonts w:ascii="Tahoma" w:hAnsi="Tahoma" w:cs="Tahoma"/>
          <w:b/>
          <w:color w:val="212121"/>
          <w:shd w:val="clear" w:color="auto" w:fill="FFFFFF"/>
        </w:rPr>
        <w:t>: A fiatalok tájékoztatása Óbecse községben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b/>
          <w:color w:val="212121"/>
          <w:shd w:val="clear" w:color="auto" w:fill="FFFFFF"/>
        </w:rPr>
        <w:t xml:space="preserve">1. </w:t>
      </w:r>
      <w:proofErr w:type="gramStart"/>
      <w:r w:rsidRPr="00B219C2">
        <w:rPr>
          <w:rFonts w:ascii="Tahoma" w:hAnsi="Tahoma" w:cs="Tahoma"/>
          <w:b/>
          <w:color w:val="212121"/>
          <w:shd w:val="clear" w:color="auto" w:fill="FFFFFF"/>
        </w:rPr>
        <w:t>cél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>: Az információforrások és az információs tartalom alkalmazkodása az ifjúsági igényekhez</w:t>
      </w:r>
    </w:p>
    <w:p w:rsidR="008E6F5E" w:rsidRPr="00B219C2" w:rsidRDefault="008E6F5E" w:rsidP="008E6F5E">
      <w:pPr>
        <w:pStyle w:val="NoSpacing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b/>
          <w:color w:val="212121"/>
        </w:rPr>
        <w:t xml:space="preserve">2. </w:t>
      </w:r>
      <w:proofErr w:type="gramStart"/>
      <w:r w:rsidRPr="00B219C2">
        <w:rPr>
          <w:rFonts w:ascii="Tahoma" w:hAnsi="Tahoma" w:cs="Tahoma"/>
          <w:b/>
          <w:color w:val="212121"/>
        </w:rPr>
        <w:t>cél</w:t>
      </w:r>
      <w:proofErr w:type="gramEnd"/>
      <w:r w:rsidRPr="00B219C2">
        <w:rPr>
          <w:rFonts w:ascii="Tahoma" w:hAnsi="Tahoma" w:cs="Tahoma"/>
          <w:b/>
          <w:color w:val="212121"/>
        </w:rPr>
        <w:t>:</w:t>
      </w:r>
      <w:r w:rsidRPr="00B219C2">
        <w:rPr>
          <w:rFonts w:ascii="Tahoma" w:hAnsi="Tahoma" w:cs="Tahoma"/>
          <w:color w:val="212121"/>
        </w:rPr>
        <w:t xml:space="preserve"> A fiatalok képessé tétele önálló információkeresésre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5.2. KULTÚRA ÉS A FIATALOK SZABADIJE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 fiatalok kultúrája és szabadideje olyan tevékenységek széles skáláját foglalja magában, amelyek korlátlan lehetőséget nyújtanak a minőségi személyes fejlődésre, a kulturális és társadalmi értékek kialakítására.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A kultúrát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EU politikai eszközeinek és programjainak fontos részeként ismerik el. A 2009-es Lisszaboni Szerződés szerint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EU elkötelezte magát amellett, hogy figyelembe veszi a kultúrát az összes tevékenységben a kultúra iránti tisztelet előmozdítása és a sokszínűség előmozdítása érdekében. Az EU 2010-2018-as ifjúsági stratégiájának második általános célja arra ösztönzi a fiatalokat, hogy aktívan részt vegyenek a társadalomban, ami minden bizonnyal a fiatalok kulturális és társadalmi részvételére vonatkozik. A LAP magában foglalja a kultúra, a fizikai kultúra és a sport területén folytatott tevékenységeket, a szórakozást,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önkéntességet, az aktív tevékenységek szervezetei, informális csoportjai és termékei révén.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5.2.1. Külön prioritások és intézkedések</w:t>
      </w:r>
    </w:p>
    <w:p w:rsidR="008E6F5E" w:rsidRPr="00B219C2" w:rsidRDefault="008E6F5E" w:rsidP="008E6F5E">
      <w:pPr>
        <w:pStyle w:val="NoSpacing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1. PRIORITÁS: </w:t>
      </w:r>
      <w:r w:rsidRPr="00B219C2">
        <w:rPr>
          <w:rFonts w:ascii="Tahoma" w:hAnsi="Tahoma" w:cs="Tahoma"/>
          <w:b/>
          <w:color w:val="212121"/>
          <w:shd w:val="clear" w:color="auto" w:fill="FFFFFF"/>
        </w:rPr>
        <w:t>A fiatalokat érintő kulturális események szervezésének ösztönzése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b/>
          <w:color w:val="212121"/>
          <w:shd w:val="clear" w:color="auto" w:fill="FFFFFF"/>
        </w:rPr>
        <w:t>1. CÉL</w:t>
      </w:r>
      <w:r w:rsidRPr="00B219C2">
        <w:rPr>
          <w:rFonts w:ascii="Tahoma" w:hAnsi="Tahoma" w:cs="Tahoma"/>
          <w:color w:val="212121"/>
          <w:shd w:val="clear" w:color="auto" w:fill="FFFFFF"/>
        </w:rPr>
        <w:t>: Kulturális események szervezése a fiatalok igényei szerint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:</w:t>
      </w:r>
      <w:proofErr w:type="gramEnd"/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b/>
          <w:color w:val="212121"/>
          <w:shd w:val="clear" w:color="auto" w:fill="FFFFFF"/>
        </w:rPr>
        <w:t>2. CÉL</w:t>
      </w:r>
      <w:r w:rsidRPr="00B219C2">
        <w:rPr>
          <w:rFonts w:ascii="Tahoma" w:hAnsi="Tahoma" w:cs="Tahoma"/>
          <w:color w:val="212121"/>
          <w:shd w:val="clear" w:color="auto" w:fill="FFFFFF"/>
        </w:rPr>
        <w:t>: A minőségi programszervezés feltételeinek megteremtése és a fiatalok bevonása: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2. PRIORITÁS: </w:t>
      </w:r>
      <w:r w:rsidRPr="00B219C2">
        <w:rPr>
          <w:rFonts w:ascii="Tahoma" w:hAnsi="Tahoma" w:cs="Tahoma"/>
          <w:b/>
          <w:color w:val="212121"/>
          <w:shd w:val="clear" w:color="auto" w:fill="FFFFFF"/>
        </w:rPr>
        <w:t>A fiatalok tudatosságának javítása a szabadidős lehetőségekre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b/>
          <w:color w:val="212121"/>
          <w:shd w:val="clear" w:color="auto" w:fill="FFFFFF"/>
        </w:rPr>
        <w:t>1. CÉL</w:t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: Minőség, nyitott és könnyű hozzáférés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információkhoz és az események előmozdítása</w:t>
      </w:r>
    </w:p>
    <w:p w:rsidR="008E6F5E" w:rsidRPr="00B219C2" w:rsidRDefault="008E6F5E" w:rsidP="008E6F5E">
      <w:pPr>
        <w:pStyle w:val="NoSpacing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</w:rPr>
        <w:t xml:space="preserve">3. PRIORITÁS: </w:t>
      </w:r>
      <w:proofErr w:type="gramStart"/>
      <w:r w:rsidRPr="00B219C2">
        <w:rPr>
          <w:rFonts w:ascii="Tahoma" w:hAnsi="Tahoma" w:cs="Tahoma"/>
          <w:b/>
          <w:color w:val="212121"/>
        </w:rPr>
        <w:t>Az</w:t>
      </w:r>
      <w:proofErr w:type="gramEnd"/>
      <w:r w:rsidRPr="00B219C2">
        <w:rPr>
          <w:rFonts w:ascii="Tahoma" w:hAnsi="Tahoma" w:cs="Tahoma"/>
          <w:b/>
          <w:color w:val="212121"/>
        </w:rPr>
        <w:t xml:space="preserve"> önkéntes munka azonosítása és elismerése a fiatalok és a közösség között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4. PRIORITÁS: </w:t>
      </w:r>
      <w:r w:rsidRPr="00B219C2">
        <w:rPr>
          <w:rFonts w:ascii="Tahoma" w:hAnsi="Tahoma" w:cs="Tahoma"/>
          <w:b/>
          <w:color w:val="212121"/>
          <w:shd w:val="clear" w:color="auto" w:fill="FFFFFF"/>
        </w:rPr>
        <w:t>A sport ösztönzése és a fiatalok ösztönzése a sportban való részvételre</w:t>
      </w:r>
      <w:r w:rsidRPr="00B219C2">
        <w:rPr>
          <w:rFonts w:ascii="Tahoma" w:hAnsi="Tahoma" w:cs="Tahoma"/>
          <w:b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5. PRIORITÁS: </w:t>
      </w:r>
      <w:r w:rsidRPr="00B219C2">
        <w:rPr>
          <w:rFonts w:ascii="Tahoma" w:hAnsi="Tahoma" w:cs="Tahoma"/>
          <w:b/>
          <w:color w:val="212121"/>
          <w:shd w:val="clear" w:color="auto" w:fill="FFFFFF"/>
        </w:rPr>
        <w:t xml:space="preserve">Minőségi szabadidős környezet létrehozása </w:t>
      </w:r>
      <w:proofErr w:type="gramStart"/>
      <w:r w:rsidRPr="00B219C2">
        <w:rPr>
          <w:rFonts w:ascii="Tahoma" w:hAnsi="Tahoma" w:cs="Tahoma"/>
          <w:b/>
          <w:color w:val="212121"/>
          <w:shd w:val="clear" w:color="auto" w:fill="FFFFFF"/>
        </w:rPr>
        <w:t>minden</w:t>
      </w:r>
      <w:proofErr w:type="gramEnd"/>
      <w:r w:rsidRPr="00B219C2">
        <w:rPr>
          <w:rFonts w:ascii="Tahoma" w:hAnsi="Tahoma" w:cs="Tahoma"/>
          <w:b/>
          <w:color w:val="212121"/>
          <w:shd w:val="clear" w:color="auto" w:fill="FFFFFF"/>
        </w:rPr>
        <w:t xml:space="preserve"> fiatalnak Óbecse községében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5.3. A FIATALOK EGÉSZSÉGE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egész népességhez képest a fiatalokat veszélyeztetik az egészségi problémák, ezért nagyobb figyelmet kell fordítaniuk az egészséges életmódra és a betegségmegelőzés előmozdítására, mint a kezelésre. A prioritást élvező területek értékelése során a fiatalok a második </w:t>
      </w:r>
      <w:r w:rsidRPr="00B219C2">
        <w:rPr>
          <w:rFonts w:ascii="Tahoma" w:hAnsi="Tahoma" w:cs="Tahoma"/>
          <w:color w:val="212121"/>
        </w:rPr>
        <w:lastRenderedPageBreak/>
        <w:t xml:space="preserve">legfontosabb prioritásként értékelték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egészségügy területét. A fiatalok felismerik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élet és működésük fontosságát és prioritását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5.3.1</w:t>
      </w:r>
      <w:proofErr w:type="gramStart"/>
      <w:r w:rsidRPr="00B219C2">
        <w:rPr>
          <w:rFonts w:ascii="Tahoma" w:hAnsi="Tahoma" w:cs="Tahoma"/>
        </w:rPr>
        <w:t>.Külön</w:t>
      </w:r>
      <w:proofErr w:type="gramEnd"/>
      <w:r w:rsidRPr="00B219C2">
        <w:rPr>
          <w:rFonts w:ascii="Tahoma" w:hAnsi="Tahoma" w:cs="Tahoma"/>
        </w:rPr>
        <w:t xml:space="preserve"> prioritások és intézkedések</w:t>
      </w:r>
    </w:p>
    <w:p w:rsidR="008E6F5E" w:rsidRPr="00B219C2" w:rsidRDefault="008E6F5E" w:rsidP="008E6F5E">
      <w:pPr>
        <w:pStyle w:val="NoSpacing"/>
        <w:rPr>
          <w:rFonts w:ascii="Tahoma" w:hAnsi="Tahoma" w:cs="Tahoma"/>
          <w:b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1. PRIORITÁS: </w:t>
      </w:r>
      <w:r w:rsidRPr="00B219C2">
        <w:rPr>
          <w:rFonts w:ascii="Tahoma" w:hAnsi="Tahoma" w:cs="Tahoma"/>
          <w:b/>
          <w:color w:val="212121"/>
          <w:shd w:val="clear" w:color="auto" w:fill="FFFFFF"/>
        </w:rPr>
        <w:t xml:space="preserve">A fiatalok táplálkozásának minőségének javítása azáltal, hogy tájékoztatja a fiatalokat </w:t>
      </w:r>
      <w:proofErr w:type="gramStart"/>
      <w:r w:rsidRPr="00B219C2">
        <w:rPr>
          <w:rFonts w:ascii="Tahoma" w:hAnsi="Tahoma" w:cs="Tahoma"/>
          <w:b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b/>
          <w:color w:val="212121"/>
          <w:shd w:val="clear" w:color="auto" w:fill="FFFFFF"/>
        </w:rPr>
        <w:t xml:space="preserve"> egészséges táplálkozás előnyeiről és a gyorsétel és a rossz étrend negatív következményeiről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2. PRIORITÁS: </w:t>
      </w:r>
      <w:r w:rsidRPr="00B219C2">
        <w:rPr>
          <w:rFonts w:ascii="Tahoma" w:hAnsi="Tahoma" w:cs="Tahoma"/>
          <w:b/>
          <w:color w:val="212121"/>
          <w:shd w:val="clear" w:color="auto" w:fill="FFFFFF"/>
        </w:rPr>
        <w:t xml:space="preserve">Tudatosságnövelés </w:t>
      </w:r>
      <w:proofErr w:type="gramStart"/>
      <w:r w:rsidRPr="00B219C2">
        <w:rPr>
          <w:rFonts w:ascii="Tahoma" w:hAnsi="Tahoma" w:cs="Tahoma"/>
          <w:b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b/>
          <w:color w:val="212121"/>
          <w:shd w:val="clear" w:color="auto" w:fill="FFFFFF"/>
        </w:rPr>
        <w:t xml:space="preserve"> egészséges életről betegség nélkül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3. PRIORITÁS: </w:t>
      </w:r>
      <w:r w:rsidRPr="00B219C2">
        <w:rPr>
          <w:rFonts w:ascii="Tahoma" w:hAnsi="Tahoma" w:cs="Tahoma"/>
          <w:b/>
          <w:color w:val="212121"/>
          <w:shd w:val="clear" w:color="auto" w:fill="FFFFFF"/>
        </w:rPr>
        <w:t>A fiatalok egészséges szexuális élete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4. PRIORITÁS: </w:t>
      </w:r>
      <w:r w:rsidRPr="00B219C2">
        <w:rPr>
          <w:rFonts w:ascii="Tahoma" w:hAnsi="Tahoma" w:cs="Tahoma"/>
          <w:b/>
          <w:color w:val="212121"/>
          <w:shd w:val="clear" w:color="auto" w:fill="FFFFFF"/>
        </w:rPr>
        <w:t xml:space="preserve">A fiatalok oktatása </w:t>
      </w:r>
      <w:proofErr w:type="gramStart"/>
      <w:r w:rsidRPr="00B219C2">
        <w:rPr>
          <w:rFonts w:ascii="Tahoma" w:hAnsi="Tahoma" w:cs="Tahoma"/>
          <w:b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b/>
          <w:color w:val="212121"/>
          <w:shd w:val="clear" w:color="auto" w:fill="FFFFFF"/>
        </w:rPr>
        <w:t xml:space="preserve"> elsősegélynyújtás érdekében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b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5.4. FIATALOK VÉDELME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 fiatalok biztonsága a Nemzeti Ifjúsági Stratégia egyik kiemelt területe.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A modern biztonsági koncepció tükröződik a koncepció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emberi biztonságban, amelynek alapja az egyén és a szükségletek, de nem csupán a fizikai biztonság, hanem a sokféle emberi jog és az, hogy a megfelelő feltételeket alakítsanak ki és megvalósítsák az egyéni potenciált az élet minden területén. Az ENSZ Fejlesztési Programja (UNDP) ismert definíciója szerint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emberi biztonság magába foglalja az egyén biztonságát és a közösség biztonságát, valamint a gazdasági és politikai biztonságot, élelmiszer-biztonsági és környezetvédelmi egészségügy és biztonságát.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  <w:lang w:val="sr-Latn-CS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5.4.1</w:t>
      </w:r>
      <w:proofErr w:type="gramStart"/>
      <w:r w:rsidRPr="00B219C2">
        <w:rPr>
          <w:rFonts w:ascii="Tahoma" w:hAnsi="Tahoma" w:cs="Tahoma"/>
        </w:rPr>
        <w:t>.Külön</w:t>
      </w:r>
      <w:proofErr w:type="gramEnd"/>
      <w:r w:rsidRPr="00B219C2">
        <w:rPr>
          <w:rFonts w:ascii="Tahoma" w:hAnsi="Tahoma" w:cs="Tahoma"/>
        </w:rPr>
        <w:t xml:space="preserve"> prioritások és intézkedések</w:t>
      </w:r>
    </w:p>
    <w:p w:rsidR="008E6F5E" w:rsidRPr="00B219C2" w:rsidRDefault="008E6F5E" w:rsidP="008E6F5E">
      <w:pPr>
        <w:pStyle w:val="NoSpacing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1. PRIORITÁS: </w:t>
      </w:r>
      <w:r w:rsidRPr="00B219C2">
        <w:rPr>
          <w:rFonts w:ascii="Tahoma" w:hAnsi="Tahoma" w:cs="Tahoma"/>
          <w:b/>
          <w:color w:val="212121"/>
          <w:shd w:val="clear" w:color="auto" w:fill="FFFFFF"/>
        </w:rPr>
        <w:t>A közlekedési kultúra szintjének emelése</w:t>
      </w:r>
    </w:p>
    <w:p w:rsidR="008E6F5E" w:rsidRPr="00B219C2" w:rsidRDefault="008E6F5E" w:rsidP="008E6F5E">
      <w:pPr>
        <w:pStyle w:val="NoSpacing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</w:rPr>
        <w:t xml:space="preserve">2. PRIORITÁS: </w:t>
      </w:r>
      <w:proofErr w:type="gramStart"/>
      <w:r w:rsidRPr="00B219C2">
        <w:rPr>
          <w:rFonts w:ascii="Tahoma" w:hAnsi="Tahoma" w:cs="Tahoma"/>
          <w:b/>
          <w:color w:val="212121"/>
        </w:rPr>
        <w:t>Az</w:t>
      </w:r>
      <w:proofErr w:type="gramEnd"/>
      <w:r w:rsidRPr="00B219C2">
        <w:rPr>
          <w:rFonts w:ascii="Tahoma" w:hAnsi="Tahoma" w:cs="Tahoma"/>
          <w:b/>
          <w:color w:val="212121"/>
        </w:rPr>
        <w:t xml:space="preserve"> elektronikus erőszak megelőzése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3. PRIORITÁS: </w:t>
      </w:r>
      <w:proofErr w:type="gramStart"/>
      <w:r w:rsidRPr="00B219C2">
        <w:rPr>
          <w:rFonts w:ascii="Tahoma" w:hAnsi="Tahoma" w:cs="Tahoma"/>
          <w:b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b/>
          <w:color w:val="212121"/>
          <w:shd w:val="clear" w:color="auto" w:fill="FFFFFF"/>
        </w:rPr>
        <w:t xml:space="preserve"> általános biztonság szintjének növelése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5.5. A FIATALOK OKTATÁSA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</w:rPr>
        <w:br/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oktatási kutatás már csak a formális oktatásra összpontosított.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elmúlt évtizedek világméretű gazdasági, ökológiai és kulturális változásainak nyomán az emberek képzett viselkedésére vonatkozó igények megváltoznak. A való élet változása és rugalmassága magában foglalja a tanulás világának rugalmasságának megváltoztatását is. Ez vonatkozik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iparosodott országokra és a fejlődő országokra is.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br/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E miatt a változások miatt a formális rendszereken kívüli tanulási folyamatok egyre fontosabbá válnak.</w:t>
      </w:r>
      <w:proofErr w:type="gramEnd"/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Amikor a tanulásról van szó,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oktatás formális kontextusát általában figyelembe veszik. A tudás és a kompetenciák nagy részét más iskolákon kívül szerezték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meg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. Van tetszőleges számú szituáció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iskolán kívüli tanulásra: az emberek megtanulják a munkahelyen, a szabadidőben, a médián keresztül, a tanfolyamok esti iskolákban, ifjúsági cseréken, önkéntességkor, megoldani a jelenlegi problémákat a hibákat.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 xml:space="preserve">Tanulók, kollégák, partnerek és versenytársak, szülők, </w:t>
      </w:r>
      <w:r w:rsidRPr="00B219C2">
        <w:rPr>
          <w:rFonts w:ascii="Tahoma" w:hAnsi="Tahoma" w:cs="Tahoma"/>
          <w:color w:val="212121"/>
          <w:shd w:val="clear" w:color="auto" w:fill="FFFFFF"/>
        </w:rPr>
        <w:lastRenderedPageBreak/>
        <w:t>barátok vagy gyerekek tanulása.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Mindezek a formák a napi rendszerességgel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iskola és más formális oktatási intézményeken kívül zajlanak.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új média lehetővé teszi a közvetlen adatátvitelt, az internet állandó hozzáférést biztosít a legfrissebb tudáshoz, ami még mindig nagyon gyorsan fejlődik. A dolgozó életben ez szükségessé teszi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embereket, hogy rendszeresen képzettek legyenek annak érdekében, hogy mindenkor rendelkezésére álljanak a legfrissebb információk.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Ezzel összhangban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oktatás három csoportra osztható: formális, nonformális és informális.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>A formális oktatás kifejezés egy olyan formális oktatási rendszerben való tanulásra utal, amely szerint az általános iskolai oktatás felsőoktatásába, beleértve a szakközépiskolákat, amelyek az állam tulajdona vagy az állam által elismert, és amelyek megfelelnek a nemzeti oktatási szabályoknak 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A nonformális tanulás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oktatás bármely formája, amelyet a formális oktatási rendszeren (iskola vagy kar) kívül folytatnak, bár ez a formális oktatás kiegészítője lehet.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Ez a személyes és társadalmi fejlődésre vonatkozik.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 nonformális tanulás magába foglalja a személyes potenciálok és értékek fejlesztését, valamint a munkaerőpiac versenyképességének javítására irányuló ismereteket, készségek és kompetenciák megszerzését.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A nonformális tanulási tevékenységek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önkéntesség és az aktív részvétel elvei szerint zajlanak, a résztvevők tapasztalatai alapján.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 nonformális tanulásban a tanulási tevékenységekben résztvevők a folyamat végső kimeneteleit alkotják.</w:t>
      </w:r>
      <w:proofErr w:type="gramEnd"/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informális tanulás (szinonima: spontán tanulás) magában foglalja a tanulási folyamat zajlik folyamatosan, a szokásostól eltérő, egész életen át tartó, amellyel minden egyén megszerzi attitűdöket, értékeket, készségeket és ismereteket, amelyek a források különböző hatások és a források a közösség, és a napi tapasztalataiból (család, szakértői csoport, szomszédok, találkozók, könyvtárak, tömegkommunikáció, munka, játék). Az informális tanulás implicit tanulásként is </w:t>
      </w:r>
      <w:proofErr w:type="gramStart"/>
      <w:r w:rsidRPr="00B219C2">
        <w:rPr>
          <w:rFonts w:ascii="Tahoma" w:hAnsi="Tahoma" w:cs="Tahoma"/>
          <w:color w:val="212121"/>
        </w:rPr>
        <w:t>elismer.,</w:t>
      </w:r>
      <w:proofErr w:type="gramEnd"/>
      <w:r w:rsidRPr="00B219C2">
        <w:rPr>
          <w:rFonts w:ascii="Tahoma" w:hAnsi="Tahoma" w:cs="Tahoma"/>
          <w:color w:val="212121"/>
        </w:rPr>
        <w:t xml:space="preserve"> Olyan helyzetekre utal, ahol a tanulás nem egyértelmű és előre meghatározott cél, de mégis megtörténik (pl. Munkán keresztüli tanulás).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oktatás mindhárom formáját ösztönözni és népszerűsíteni kell a fiatalok körében, valamint be kell őket illeszteni az oktatási rendszer elemeibe és különböző oktatási programok létrehozására.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5.5.1. Külön prioritások és intézkedések</w:t>
      </w:r>
    </w:p>
    <w:p w:rsidR="008E6F5E" w:rsidRPr="00B219C2" w:rsidRDefault="008E6F5E" w:rsidP="008E6F5E">
      <w:pPr>
        <w:pStyle w:val="NoSpacing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1. PRIORITÁS: </w:t>
      </w:r>
      <w:r w:rsidRPr="00B219C2">
        <w:rPr>
          <w:rFonts w:ascii="Tahoma" w:hAnsi="Tahoma" w:cs="Tahoma"/>
          <w:b/>
          <w:color w:val="212121"/>
          <w:shd w:val="clear" w:color="auto" w:fill="FFFFFF"/>
        </w:rPr>
        <w:t>A fiatalok körében a tanulás fontosságának fejlesztése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2. PRIORITÁS: </w:t>
      </w:r>
      <w:proofErr w:type="gramStart"/>
      <w:r w:rsidRPr="00B219C2">
        <w:rPr>
          <w:rFonts w:ascii="Tahoma" w:hAnsi="Tahoma" w:cs="Tahoma"/>
          <w:b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b/>
          <w:color w:val="212121"/>
          <w:shd w:val="clear" w:color="auto" w:fill="FFFFFF"/>
        </w:rPr>
        <w:t xml:space="preserve"> ifjúsági részvétel ösztönzése az oktatási rendszerben</w:t>
      </w:r>
    </w:p>
    <w:p w:rsidR="008E6F5E" w:rsidRPr="00B219C2" w:rsidRDefault="008E6F5E" w:rsidP="008E6F5E">
      <w:pPr>
        <w:pStyle w:val="NoSpacing"/>
        <w:rPr>
          <w:rFonts w:ascii="Tahoma" w:hAnsi="Tahoma" w:cs="Tahoma"/>
          <w:b/>
          <w:color w:val="212121"/>
        </w:rPr>
      </w:pPr>
      <w:r w:rsidRPr="00B219C2">
        <w:rPr>
          <w:rFonts w:ascii="Tahoma" w:hAnsi="Tahoma" w:cs="Tahoma"/>
          <w:color w:val="212121"/>
        </w:rPr>
        <w:t xml:space="preserve">3. PRIORITÁS: </w:t>
      </w:r>
      <w:r w:rsidRPr="00B219C2">
        <w:rPr>
          <w:rFonts w:ascii="Tahoma" w:hAnsi="Tahoma" w:cs="Tahoma"/>
          <w:b/>
          <w:color w:val="212121"/>
        </w:rPr>
        <w:t>A helyi szervezetek és szervezetek kapacitásának növelése a nonformális oktatásban való részvételre</w:t>
      </w:r>
    </w:p>
    <w:p w:rsidR="008E6F5E" w:rsidRPr="00B219C2" w:rsidRDefault="008E6F5E" w:rsidP="008E6F5E">
      <w:pPr>
        <w:pStyle w:val="NoSpacing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t xml:space="preserve">4. PRIORITÁS: </w:t>
      </w:r>
      <w:r w:rsidRPr="00B219C2">
        <w:rPr>
          <w:rFonts w:ascii="Tahoma" w:hAnsi="Tahoma" w:cs="Tahoma"/>
          <w:b/>
          <w:color w:val="212121"/>
        </w:rPr>
        <w:t>A nem formális oktatási programok minőségének és szakmai megvalósításának feltételeinek megteremtése a fiatalok szükségleteinek megfelelően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  <w:lang w:val="sr-Latn-CS"/>
        </w:rPr>
      </w:pPr>
      <w:r w:rsidRPr="00B219C2">
        <w:rPr>
          <w:rFonts w:ascii="Tahoma" w:hAnsi="Tahoma" w:cs="Tahoma"/>
        </w:rPr>
        <w:t>5.6</w:t>
      </w:r>
      <w:proofErr w:type="gramStart"/>
      <w:r w:rsidRPr="00B219C2">
        <w:rPr>
          <w:rFonts w:ascii="Tahoma" w:hAnsi="Tahoma" w:cs="Tahoma"/>
        </w:rPr>
        <w:t>.MUNKA</w:t>
      </w:r>
      <w:proofErr w:type="gramEnd"/>
      <w:r w:rsidRPr="00B219C2">
        <w:rPr>
          <w:rFonts w:ascii="Tahoma" w:hAnsi="Tahoma" w:cs="Tahoma"/>
        </w:rPr>
        <w:t xml:space="preserve"> AZ ÉRZÉKENY CSOPORTOKKAL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 helyzet áttekintése és elemzése során figyelembe kell venni a fiatalok kiszolgáltatott csoportjainak esélyegyenlőségét, valamint a kirekesztés és a nehéz körülmények között élők egyenlőtlenségének lehetséges kockázatát.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Szükséges azonosítani azon fiatalok létezését, akiknek megfelelő tartalommal kell rendelkezniük, képességeik és igényeik alapján.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a tény, hogy nincs elég program a fiatalok sebezhető csoportjainak minden kategóriájára.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Emellett növelni kell a fiatalok tudatosságát a fiatalok kiszolgáltatott csoportjainak jogairól és igényeiről.</w:t>
      </w:r>
      <w:proofErr w:type="gramEnd"/>
      <w:r w:rsidRPr="00B219C2">
        <w:rPr>
          <w:rFonts w:ascii="Tahoma" w:hAnsi="Tahoma" w:cs="Tahoma"/>
        </w:rPr>
        <w:t xml:space="preserve"> </w:t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A prioritáson végzett munka különösen fontos, mivel tükröződik, hogy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Ifjúsági Iroda szabványokban, és összhangban van a nemzeti erőfeszítésekkel a fiatalok veszélyeztetett csoportokba történő beilleszkedése érdekében az összes társadalmi trendekbe.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5.6.1. Külön prioritások és intézkedések</w:t>
      </w:r>
    </w:p>
    <w:p w:rsidR="008E6F5E" w:rsidRPr="00B219C2" w:rsidRDefault="008E6F5E" w:rsidP="008E6F5E">
      <w:pPr>
        <w:pStyle w:val="NoSpacing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1. PRIORITÁS: </w:t>
      </w:r>
      <w:r w:rsidRPr="00B219C2">
        <w:rPr>
          <w:rFonts w:ascii="Tahoma" w:hAnsi="Tahoma" w:cs="Tahoma"/>
          <w:b/>
          <w:color w:val="212121"/>
          <w:shd w:val="clear" w:color="auto" w:fill="FFFFFF"/>
        </w:rPr>
        <w:t>A fiatalok helyzetének javítása a kiszolgáltatott csoportokból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>2. PRIORITÁS:</w:t>
      </w:r>
      <w:r w:rsidRPr="00B219C2">
        <w:rPr>
          <w:rFonts w:ascii="Tahoma" w:hAnsi="Tahoma" w:cs="Tahoma"/>
          <w:b/>
          <w:color w:val="212121"/>
          <w:shd w:val="clear" w:color="auto" w:fill="FFFFFF"/>
        </w:rPr>
        <w:t xml:space="preserve"> A fiatalok tudatosságának növelése a veszélyeztetett csoportokból származó fiatalok jogairól és szükségleteiről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3. PRIORITÁS: </w:t>
      </w:r>
      <w:r w:rsidRPr="00B219C2">
        <w:rPr>
          <w:rFonts w:ascii="Tahoma" w:hAnsi="Tahoma" w:cs="Tahoma"/>
          <w:b/>
          <w:color w:val="212121"/>
          <w:shd w:val="clear" w:color="auto" w:fill="FFFFFF"/>
        </w:rPr>
        <w:t>Tevékenységek és szolgáltatások létrehozása különböző területekről, a rászoruló csoportok fiataljainak megfelelően</w:t>
      </w:r>
    </w:p>
    <w:p w:rsidR="008E6F5E" w:rsidRPr="00B219C2" w:rsidRDefault="008E6F5E" w:rsidP="008E6F5E">
      <w:pPr>
        <w:pStyle w:val="NoSpacing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t xml:space="preserve">4. PRIORITÁS: </w:t>
      </w:r>
      <w:r w:rsidRPr="00B219C2">
        <w:rPr>
          <w:rFonts w:ascii="Tahoma" w:hAnsi="Tahoma" w:cs="Tahoma"/>
          <w:b/>
          <w:color w:val="212121"/>
        </w:rPr>
        <w:t>A fiatalok tudatosságának fejlesztése a sokszínűség és a tolerancia tiszteletben tartása mellett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5. PRIORITÁS: </w:t>
      </w:r>
      <w:r w:rsidRPr="00B219C2">
        <w:rPr>
          <w:rFonts w:ascii="Tahoma" w:hAnsi="Tahoma" w:cs="Tahoma"/>
          <w:b/>
          <w:color w:val="212121"/>
          <w:shd w:val="clear" w:color="auto" w:fill="FFFFFF"/>
        </w:rPr>
        <w:t>A nemek közötti egyenlőség javítása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5.7. IFJÚSÁGI FOGLALKOZTATÁS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egyik elismert probléma az, hogy a vállalkozói szellem nem megfelelő szintű, mint az önfoglalkoztatás, amely a közösségünk fiatalok fejletlen vállalkozói szellemének egyik oka. Ezenkívül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ifjúság elégtelen szintje és nem elégséges a fiatalok tudatossága a foglalkoztatás ösztönzésére, a továbbképzésre és a fejlesztésre, valamint a bejelentett állásajánlatokra vonatkozóan. Emellett a fiatalok esetében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önkéntesség fontosságát nem ismerik el kellőképpen a tapasztalatok megszerzése és a foglalkoztatás potenciális "ugródeszka" formájában.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A foglalkoztatás területe minden bizonnyal ma uralkodó probléma, amikor a fiatalok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érintettek  életük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különböző aspektusaiban. A fiatalok felismerik saját foglalkoztatásuk fontosságát, különösen, ha figyelembe vesszük a jelenlegi helyzetet mind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országban, mind a világban. Mindenképpen fontos, hogy megfelelő és vonzó megoldásokat kínáljunk annak érdekében, hogy elkerüljük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apátia, a depresszió és a deviáns viselkedések iránti tendenciát, ami tükrözi a jövőbeni elégedetlenség és negatív értékelést.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5.7.1. Külön prioritások és intézkedések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  <w:color w:val="212121"/>
        </w:rPr>
        <w:t xml:space="preserve">1. PRIORITÁS: </w:t>
      </w:r>
      <w:r w:rsidRPr="00B219C2">
        <w:rPr>
          <w:rFonts w:ascii="Tahoma" w:hAnsi="Tahoma" w:cs="Tahoma"/>
          <w:b/>
          <w:color w:val="212121"/>
        </w:rPr>
        <w:t>A foglalkoztathatóság növelését célzó programok támogatása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2. PRIORITÁS: </w:t>
      </w:r>
      <w:r w:rsidRPr="00B219C2">
        <w:rPr>
          <w:rFonts w:ascii="Tahoma" w:hAnsi="Tahoma" w:cs="Tahoma"/>
          <w:b/>
          <w:color w:val="212121"/>
          <w:shd w:val="clear" w:color="auto" w:fill="FFFFFF"/>
        </w:rPr>
        <w:t>A fiatalok körében a vállalkozói szellem és a vállalkozói szellem fejlesztésének támogatása és támogatása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  <w:r w:rsidRPr="00B219C2">
        <w:rPr>
          <w:rFonts w:ascii="Tahoma" w:hAnsi="Tahoma" w:cs="Tahoma"/>
        </w:rPr>
        <w:t>5.8</w:t>
      </w:r>
      <w:proofErr w:type="gramStart"/>
      <w:r w:rsidRPr="00B219C2">
        <w:rPr>
          <w:rFonts w:ascii="Tahoma" w:hAnsi="Tahoma" w:cs="Tahoma"/>
        </w:rPr>
        <w:t>.RÉSZLEGEK</w:t>
      </w:r>
      <w:proofErr w:type="gramEnd"/>
      <w:r w:rsidRPr="00B219C2">
        <w:rPr>
          <w:rFonts w:ascii="Tahoma" w:hAnsi="Tahoma" w:cs="Tahoma"/>
        </w:rPr>
        <w:t xml:space="preserve"> KÖZÖTTI EGYÜTTMŰKÖDÉS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 fiatalok támogatása a teljes társadalmi és társadalmi-gazdasági fejlődésben és a helyi közösség fejlődésében való részvétel nem lehet egy személy felelőssége, egy szervezet vagy intézmény felelőssége.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Ez a helyi közösség ifjúságpolitikájának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minden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szereplőjáre vonatkozik. A szinkronizált munka, a kölcsönös kommunikáció, együttműködés és tervezés révén pozitív eredményeket várhatunk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ifjúsági támogatás területén. A fiatalok intézményi gondozásának jellege arra utal, hogy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ágazatközi munkát és több ágazatra támaszkodnak egy közös cél érdekében.</w:t>
      </w:r>
      <w:r w:rsidRPr="00B219C2">
        <w:rPr>
          <w:rFonts w:ascii="Tahoma" w:hAnsi="Tahoma" w:cs="Tahoma"/>
        </w:rPr>
        <w:t xml:space="preserve"> </w:t>
      </w: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A sikeres ifjúságpolitika alapfeltételei közé tartozik a helyi szereplők felhatalmazása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ifjúságpolitika modern és reformszerű kezelésére. Ez különösen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ifjúsági irodára vonatkozik, amely csak saját tudása és készségei fejlesztésével képes megfelelő ifjúságpolitikát létrehozni. A II munkájának minőségét folyamatosan javítani kell, különösen a személyzet folyamatos és átfogó oktatása, valamint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II munkájának előmozdítása révén, és minden bizonnyal az innovatív munkamódszerek feltételeinek megteremtése révén az II keretében.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ágazatközi együttműködés alkalmat teremt a tapasztalatok cseréjére és a különböző tantárgyak közötti helyi munkacsoportok javítására helyi szinten.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ifjúsággal és ifjúsággal közvetlenül vagy közvetve működő intézmények és szervezetek közös munkája a fiatalok fejlődésének fokozott támogatását célozza.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ágazatközi együttműködés révén felemelnek a fiatalok tevékenységével kapcsolatos tájékoztatás szintje és az ifjúságpolitikai szereplők közötti együttműködés szintje.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>A sikeres ifjúságpolitika és a fiatalok teljes körű támogatásának előfeltétele az ifjúságpolitika valamennyi szereplőjének közös elkötelezettsége, és ezáltal a kockázatok, az erőforrások és az erőforrások megosztása, végső előnyként pedig ez a munka a fiatalok jobb társadalmi helyzetét hozza létre a helyi közösségben.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Az LAP számos tevékenységet határoz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meg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az ágazatközi együttműködés kezdeményezésére és fenntartására az elvégzett kutatási eredmények és az ország intézményi ifjúsági politikájának alakulása szerint.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proofErr w:type="gramStart"/>
      <w:r w:rsidRPr="00B219C2">
        <w:rPr>
          <w:rFonts w:ascii="Tahoma" w:hAnsi="Tahoma" w:cs="Tahoma"/>
          <w:color w:val="212121"/>
        </w:rPr>
        <w:t>Az LAP végrehajtásának nyomon követése és értékelése ezen elveken kell alapulnia.</w:t>
      </w:r>
      <w:proofErr w:type="gramEnd"/>
      <w:r w:rsidRPr="00B219C2">
        <w:rPr>
          <w:rFonts w:ascii="Tahoma" w:hAnsi="Tahoma" w:cs="Tahoma"/>
          <w:color w:val="212121"/>
        </w:rPr>
        <w:t xml:space="preserve"> A felelősségek világos megosztása, a megfelelő szervek közötti jó koordináció és együttműködés </w:t>
      </w: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önkormányzati szinten, valamint az érintett tartományi és nemzeti testületekkel, állampolgári egyesületekkel és más intézményekkel való kapcsolataik az ifjúságpolitika felelősségteljes magatartása.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proofErr w:type="gramStart"/>
      <w:r w:rsidRPr="00B219C2">
        <w:rPr>
          <w:rFonts w:ascii="Tahoma" w:hAnsi="Tahoma" w:cs="Tahoma"/>
          <w:color w:val="212121"/>
        </w:rPr>
        <w:t>A végső cél megvalósításának nyomon követése a LAP végrehajtásának minőségének biztosítása.</w:t>
      </w:r>
      <w:proofErr w:type="gramEnd"/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>A LAP sikeres megvalósításához szükséges előfeltételek: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lastRenderedPageBreak/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-részvételen alapuló megközelítés (konzultáció, együttműködés és a döntéshozatalban való részvétel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minden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érdekelt fél, különösen a fiatalok számára),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-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különböző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forrásokból származó források biztosítása,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r w:rsidRPr="00B219C2">
        <w:rPr>
          <w:rFonts w:ascii="Tahoma" w:hAnsi="Tahoma" w:cs="Tahoma"/>
          <w:color w:val="212121"/>
        </w:rPr>
        <w:t xml:space="preserve">- </w:t>
      </w:r>
      <w:proofErr w:type="gramStart"/>
      <w:r w:rsidRPr="00B219C2">
        <w:rPr>
          <w:rFonts w:ascii="Tahoma" w:hAnsi="Tahoma" w:cs="Tahoma"/>
          <w:color w:val="212121"/>
        </w:rPr>
        <w:t>kapcsolódni</w:t>
      </w:r>
      <w:proofErr w:type="gramEnd"/>
      <w:r w:rsidRPr="00B219C2">
        <w:rPr>
          <w:rFonts w:ascii="Tahoma" w:hAnsi="Tahoma" w:cs="Tahoma"/>
          <w:color w:val="212121"/>
        </w:rPr>
        <w:t xml:space="preserve"> a meglévő helyi, tartományi és nemzeti stratégiai dokumentumokhoz és végrehajtásuk folyamataihoz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-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ifjúsági politikák érintett szereplőivel való kapcsolattartás és együttműködés az ország minden szintjén és a régióban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r w:rsidRPr="00B219C2">
        <w:rPr>
          <w:rFonts w:ascii="Tahoma" w:hAnsi="Tahoma" w:cs="Tahoma"/>
          <w:color w:val="212121"/>
          <w:shd w:val="clear" w:color="auto" w:fill="FFFFFF"/>
        </w:rPr>
        <w:t xml:space="preserve">-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nemek közötti egyenlőség elvének tiszteletben tartása az ebben a dokumentumban előirányzott valamennyi tevékenység megvalósításában (mindenki egyenlő részvételének előmozdítása, nemtől, nemi identitástól és / vagy kifejezéstől függetlenül)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  <w:r w:rsidRPr="00B219C2">
        <w:rPr>
          <w:rFonts w:ascii="Tahoma" w:hAnsi="Tahoma" w:cs="Tahoma"/>
        </w:rPr>
        <w:br/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 LAP végrehajtása éves működési terveken alapul.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Ezeket a terveket a következő év október-decemberében fogják kidolgozni.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</w:t>
      </w:r>
      <w:proofErr w:type="gramStart"/>
      <w:r w:rsidRPr="00B219C2">
        <w:rPr>
          <w:rFonts w:ascii="Tahoma" w:hAnsi="Tahoma" w:cs="Tahoma"/>
          <w:color w:val="212121"/>
          <w:shd w:val="clear" w:color="auto" w:fill="FFFFFF"/>
        </w:rPr>
        <w:t>Az</w:t>
      </w:r>
      <w:proofErr w:type="gramEnd"/>
      <w:r w:rsidRPr="00B219C2">
        <w:rPr>
          <w:rFonts w:ascii="Tahoma" w:hAnsi="Tahoma" w:cs="Tahoma"/>
          <w:color w:val="212121"/>
          <w:shd w:val="clear" w:color="auto" w:fill="FFFFFF"/>
        </w:rPr>
        <w:t xml:space="preserve"> éves tervek végrehajtása biztosítja, hogy a tervezett és végrehajtott tevékenységek bármikor megfeleljenek a jelenlegi kontextusnak és igényeknek.</w:t>
      </w: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  <w:shd w:val="clear" w:color="auto" w:fill="FFFFFF"/>
        </w:rPr>
      </w:pPr>
    </w:p>
    <w:p w:rsidR="008E6F5E" w:rsidRPr="00B219C2" w:rsidRDefault="008E6F5E" w:rsidP="008E6F5E">
      <w:pPr>
        <w:pStyle w:val="NoSpacing"/>
        <w:jc w:val="both"/>
        <w:rPr>
          <w:rFonts w:ascii="Tahoma" w:hAnsi="Tahoma" w:cs="Tahoma"/>
          <w:color w:val="212121"/>
        </w:rPr>
      </w:pPr>
      <w:proofErr w:type="gramStart"/>
      <w:r w:rsidRPr="00B219C2">
        <w:rPr>
          <w:rFonts w:ascii="Tahoma" w:hAnsi="Tahoma" w:cs="Tahoma"/>
          <w:color w:val="212121"/>
        </w:rPr>
        <w:t>Az</w:t>
      </w:r>
      <w:proofErr w:type="gramEnd"/>
      <w:r w:rsidRPr="00B219C2">
        <w:rPr>
          <w:rFonts w:ascii="Tahoma" w:hAnsi="Tahoma" w:cs="Tahoma"/>
          <w:color w:val="212121"/>
        </w:rPr>
        <w:t xml:space="preserve"> operatív tervek tartalmazzák a tevékenységek részletes kidolgozását, a terv pénzügyi elemeit (szükséges költségvetést) és a monitoring mutatókat, amelyek alapján a LAP végrehajtásának teljesítményét értékelik. A LAP végrehajtásának nyomon követése és értékelése a külső monitor és értékelő értékelésén alapul, </w:t>
      </w:r>
      <w:proofErr w:type="gramStart"/>
      <w:r w:rsidRPr="00B219C2">
        <w:rPr>
          <w:rFonts w:ascii="Tahoma" w:hAnsi="Tahoma" w:cs="Tahoma"/>
          <w:color w:val="212121"/>
        </w:rPr>
        <w:t>a</w:t>
      </w:r>
      <w:proofErr w:type="gramEnd"/>
      <w:r w:rsidRPr="00B219C2">
        <w:rPr>
          <w:rFonts w:ascii="Tahoma" w:hAnsi="Tahoma" w:cs="Tahoma"/>
          <w:color w:val="212121"/>
        </w:rPr>
        <w:t xml:space="preserve"> II koordinátorával együttműködve.</w:t>
      </w:r>
    </w:p>
    <w:p w:rsidR="008E6F5E" w:rsidRPr="00B219C2" w:rsidRDefault="008E6F5E" w:rsidP="008E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212121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1"/>
        <w:gridCol w:w="1566"/>
        <w:gridCol w:w="1874"/>
        <w:gridCol w:w="2193"/>
        <w:gridCol w:w="1842"/>
      </w:tblGrid>
      <w:tr w:rsidR="008E6F5E" w:rsidRPr="00B219C2" w:rsidTr="00C32BAD">
        <w:trPr>
          <w:trHeight w:val="303"/>
        </w:trPr>
        <w:tc>
          <w:tcPr>
            <w:tcW w:w="13105" w:type="dxa"/>
            <w:gridSpan w:val="5"/>
            <w:tcBorders>
              <w:top w:val="nil"/>
              <w:left w:val="nil"/>
              <w:right w:val="nil"/>
            </w:tcBorders>
          </w:tcPr>
          <w:p w:rsidR="008E6F5E" w:rsidRPr="00B219C2" w:rsidRDefault="008E6F5E" w:rsidP="00C32BAD">
            <w:pPr>
              <w:pStyle w:val="Heading1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t>Akcióterv</w:t>
            </w:r>
          </w:p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sr-Cyrl-CS"/>
              </w:rPr>
            </w:pPr>
          </w:p>
        </w:tc>
      </w:tr>
      <w:tr w:rsidR="008E6F5E" w:rsidRPr="00B219C2" w:rsidTr="00C32BAD">
        <w:trPr>
          <w:trHeight w:val="379"/>
        </w:trPr>
        <w:tc>
          <w:tcPr>
            <w:tcW w:w="13105" w:type="dxa"/>
            <w:gridSpan w:val="5"/>
            <w:shd w:val="pct15" w:color="auto" w:fill="auto"/>
          </w:tcPr>
          <w:p w:rsidR="008E6F5E" w:rsidRPr="00B219C2" w:rsidRDefault="008E6F5E" w:rsidP="00C32BAD">
            <w:pPr>
              <w:spacing w:after="0" w:line="240" w:lineRule="auto"/>
              <w:ind w:left="108"/>
              <w:jc w:val="both"/>
              <w:rPr>
                <w:rFonts w:ascii="Tahoma" w:eastAsia="Times New Roman" w:hAnsi="Tahoma" w:cs="Tahoma"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</w:rPr>
              <w:t>5</w:t>
            </w:r>
            <w:r w:rsidRPr="00B219C2">
              <w:rPr>
                <w:rFonts w:ascii="Tahoma" w:eastAsia="Times New Roman" w:hAnsi="Tahoma" w:cs="Tahoma"/>
                <w:b/>
                <w:lang w:val="sr-Cyrl-CS"/>
              </w:rPr>
              <w:t xml:space="preserve">.1. </w:t>
            </w:r>
            <w:r w:rsidRPr="00B219C2">
              <w:rPr>
                <w:rFonts w:ascii="Tahoma" w:eastAsia="Times New Roman" w:hAnsi="Tahoma" w:cs="Tahoma"/>
                <w:b/>
                <w:lang w:val="hu-HU"/>
              </w:rPr>
              <w:t>A fiatalok tájékoztatása</w:t>
            </w:r>
          </w:p>
        </w:tc>
      </w:tr>
      <w:tr w:rsidR="008E6F5E" w:rsidRPr="00B219C2" w:rsidTr="00C32BAD">
        <w:tblPrEx>
          <w:tblLook w:val="04A0"/>
        </w:tblPrEx>
        <w:trPr>
          <w:trHeight w:val="673"/>
        </w:trPr>
        <w:tc>
          <w:tcPr>
            <w:tcW w:w="3510" w:type="dxa"/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Aktivitások</w:t>
            </w:r>
          </w:p>
        </w:tc>
        <w:tc>
          <w:tcPr>
            <w:tcW w:w="1843" w:type="dxa"/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Határidők</w:t>
            </w:r>
          </w:p>
        </w:tc>
        <w:tc>
          <w:tcPr>
            <w:tcW w:w="1985" w:type="dxa"/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Vért eredények</w:t>
            </w:r>
          </w:p>
        </w:tc>
        <w:tc>
          <w:tcPr>
            <w:tcW w:w="3118" w:type="dxa"/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Indikátorok</w:t>
            </w:r>
          </w:p>
        </w:tc>
        <w:tc>
          <w:tcPr>
            <w:tcW w:w="2649" w:type="dxa"/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Megvalósítók</w:t>
            </w:r>
          </w:p>
        </w:tc>
      </w:tr>
      <w:tr w:rsidR="008E6F5E" w:rsidRPr="00B219C2" w:rsidTr="00C32BAD">
        <w:tblPrEx>
          <w:tblLook w:val="04A0"/>
        </w:tblPrEx>
        <w:trPr>
          <w:trHeight w:val="1094"/>
        </w:trPr>
        <w:tc>
          <w:tcPr>
            <w:tcW w:w="3510" w:type="dxa"/>
          </w:tcPr>
          <w:p w:rsidR="008E6F5E" w:rsidRPr="00B219C2" w:rsidRDefault="008E6F5E" w:rsidP="00C32BAD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-US"/>
              </w:rPr>
            </w:pPr>
            <w:r w:rsidRPr="00B219C2">
              <w:rPr>
                <w:rFonts w:ascii="Tahoma" w:hAnsi="Tahoma" w:cs="Tahoma"/>
                <w:bCs/>
                <w:color w:val="000000"/>
                <w:sz w:val="22"/>
                <w:szCs w:val="22"/>
                <w:lang w:val="sr-Cyrl-CS"/>
              </w:rPr>
              <w:t xml:space="preserve">1.1. </w:t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lang w:val="hu-HU"/>
              </w:rPr>
              <w:t>A helyi média és programjaik különböző formákban való bemutatása az iskolákban</w:t>
            </w:r>
          </w:p>
          <w:p w:rsidR="008E6F5E" w:rsidRPr="00B219C2" w:rsidRDefault="008E6F5E" w:rsidP="00C32BAD">
            <w:pPr>
              <w:spacing w:after="0" w:line="240" w:lineRule="auto"/>
              <w:ind w:left="1" w:right="1"/>
              <w:rPr>
                <w:rFonts w:ascii="Tahoma" w:eastAsia="Times New Roman" w:hAnsi="Tahoma" w:cs="Tahoma"/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 2018-2021</w:t>
            </w:r>
          </w:p>
        </w:tc>
        <w:tc>
          <w:tcPr>
            <w:tcW w:w="1985" w:type="dxa"/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A tájékoztatással kapcsolatos információkkal kapcsolatos információk fokozása</w:t>
            </w:r>
            <w:r w:rsidRPr="00B219C2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118" w:type="dxa"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Legalább egy előadás évente a 3 középiskola szintjén</w:t>
            </w:r>
          </w:p>
        </w:tc>
        <w:tc>
          <w:tcPr>
            <w:tcW w:w="2649" w:type="dxa"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helyi médiák, iskolák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3510" w:type="dxa"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1.2. A fiatalok részvétele a hírműsorok létrehozásában</w:t>
            </w:r>
          </w:p>
        </w:tc>
        <w:tc>
          <w:tcPr>
            <w:tcW w:w="1843" w:type="dxa"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 2018-2021</w:t>
            </w:r>
          </w:p>
        </w:tc>
        <w:tc>
          <w:tcPr>
            <w:tcW w:w="1985" w:type="dxa"/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fiatalok fokozottabb részvétele a hírműsorok létrehozásában</w:t>
            </w:r>
          </w:p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8" w:type="dxa"/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programokba bevont fiatalok száma</w:t>
            </w:r>
          </w:p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hírműsorok száma és típusa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2649" w:type="dxa"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helyi médiák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PT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3510" w:type="dxa"/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lastRenderedPageBreak/>
              <w:t>1.3. Az anyagok és információk megoszlása ​​az iskolákban található információs táblákhoz</w:t>
            </w:r>
          </w:p>
          <w:p w:rsidR="008E6F5E" w:rsidRPr="00B219C2" w:rsidRDefault="008E6F5E" w:rsidP="00C32BAD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 2018-2021</w:t>
            </w:r>
          </w:p>
        </w:tc>
        <w:tc>
          <w:tcPr>
            <w:tcW w:w="1985" w:type="dxa"/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A jelenlegi események fokozott ismerete</w:t>
            </w:r>
          </w:p>
        </w:tc>
        <w:tc>
          <w:tcPr>
            <w:tcW w:w="3118" w:type="dxa"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Az elosztott tevékenységekkel, programokkal és projektekkel kapcsolatos információk száma</w:t>
            </w:r>
          </w:p>
        </w:tc>
        <w:tc>
          <w:tcPr>
            <w:tcW w:w="2649" w:type="dxa"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NVO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Iskolák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3510" w:type="dxa"/>
          </w:tcPr>
          <w:p w:rsidR="008E6F5E" w:rsidRPr="00B219C2" w:rsidRDefault="008E6F5E" w:rsidP="00C32BAD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bCs/>
                <w:color w:val="000000"/>
                <w:lang w:val="sr-Cyrl-CS"/>
              </w:rPr>
              <w:t xml:space="preserve">1.4. </w:t>
            </w: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Ifjúsági iroda honlajának létrehozása</w:t>
            </w:r>
          </w:p>
        </w:tc>
        <w:tc>
          <w:tcPr>
            <w:tcW w:w="1843" w:type="dxa"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>2018</w:t>
            </w:r>
          </w:p>
        </w:tc>
        <w:tc>
          <w:tcPr>
            <w:tcW w:w="1985" w:type="dxa"/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A fiatalok tájékoztatása az II tevékenységéről</w:t>
            </w:r>
          </w:p>
        </w:tc>
        <w:tc>
          <w:tcPr>
            <w:tcW w:w="3118" w:type="dxa"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212121"/>
                <w:shd w:val="clear" w:color="auto" w:fill="FFFFFF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Látogatások száma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 xml:space="preserve"> Állások száma</w:t>
            </w:r>
          </w:p>
        </w:tc>
        <w:tc>
          <w:tcPr>
            <w:tcW w:w="2649" w:type="dxa"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II</w:t>
            </w:r>
          </w:p>
        </w:tc>
      </w:tr>
      <w:tr w:rsidR="008E6F5E" w:rsidRPr="00B219C2" w:rsidTr="00C32BAD">
        <w:tblPrEx>
          <w:tblLook w:val="04A0"/>
        </w:tblPrEx>
        <w:trPr>
          <w:trHeight w:val="1507"/>
        </w:trPr>
        <w:tc>
          <w:tcPr>
            <w:tcW w:w="3510" w:type="dxa"/>
          </w:tcPr>
          <w:p w:rsidR="008E6F5E" w:rsidRPr="00B219C2" w:rsidRDefault="008E6F5E" w:rsidP="00C32BAD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1.5. </w:t>
            </w: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Az újságírói szakaszok bevezetésének ösztönzése az iskolákban</w:t>
            </w:r>
          </w:p>
        </w:tc>
        <w:tc>
          <w:tcPr>
            <w:tcW w:w="1843" w:type="dxa"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 2018-2021</w:t>
            </w:r>
          </w:p>
        </w:tc>
        <w:tc>
          <w:tcPr>
            <w:tcW w:w="1985" w:type="dxa"/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fiatalok fokozottabb részvétele a hírműsorok létrehozásában</w:t>
            </w:r>
          </w:p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8" w:type="dxa"/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Újságírói szakaszok száma</w:t>
            </w:r>
          </w:p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tevékenységekben részt vevő iskolák száma</w:t>
            </w:r>
          </w:p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fiatal újságírók száma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2649" w:type="dxa"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Helyi média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Iskolák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3510" w:type="dxa"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1.6. </w:t>
            </w: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 xml:space="preserve">Ifjúsági műhelymunka az információs módról és annak jelentőségéről </w:t>
            </w:r>
          </w:p>
        </w:tc>
        <w:tc>
          <w:tcPr>
            <w:tcW w:w="1843" w:type="dxa"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 2018-2021</w:t>
            </w:r>
          </w:p>
        </w:tc>
        <w:tc>
          <w:tcPr>
            <w:tcW w:w="1985" w:type="dxa"/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A fiatalok fokozott ismerete</w:t>
            </w:r>
          </w:p>
        </w:tc>
        <w:tc>
          <w:tcPr>
            <w:tcW w:w="3118" w:type="dxa"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212121"/>
                <w:shd w:val="clear" w:color="auto" w:fill="FFFFFF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 xml:space="preserve">Műhelyek száma 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 résztvevők száma</w:t>
            </w:r>
          </w:p>
        </w:tc>
        <w:tc>
          <w:tcPr>
            <w:tcW w:w="2649" w:type="dxa"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;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PT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3510" w:type="dxa"/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1.7. </w:t>
            </w: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Tájékoztás a fiatalok az ifjúságpolitikával kapcsolatos rendelkezésre álló uniós alapokról</w:t>
            </w:r>
          </w:p>
        </w:tc>
        <w:tc>
          <w:tcPr>
            <w:tcW w:w="1843" w:type="dxa"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 2018-2021</w:t>
            </w:r>
          </w:p>
        </w:tc>
        <w:tc>
          <w:tcPr>
            <w:tcW w:w="1985" w:type="dxa"/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az európai ifjúsági alapok felhasználásának ösztönzése</w:t>
            </w:r>
          </w:p>
        </w:tc>
        <w:tc>
          <w:tcPr>
            <w:tcW w:w="3118" w:type="dxa"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Legalább egy előadás évente 3 középiskola szintjén</w:t>
            </w:r>
          </w:p>
        </w:tc>
        <w:tc>
          <w:tcPr>
            <w:tcW w:w="2649" w:type="dxa"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PT</w:t>
            </w:r>
          </w:p>
        </w:tc>
      </w:tr>
    </w:tbl>
    <w:p w:rsidR="008E6F5E" w:rsidRDefault="008E6F5E" w:rsidP="008E6F5E">
      <w:pPr>
        <w:rPr>
          <w:rFonts w:ascii="Tahoma" w:eastAsia="Times New Roman" w:hAnsi="Tahoma" w:cs="Tahoma"/>
          <w:b/>
          <w:bCs/>
          <w:color w:val="365F91"/>
          <w:lang w:val="hu-H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18"/>
        <w:gridCol w:w="1511"/>
        <w:gridCol w:w="2010"/>
        <w:gridCol w:w="2038"/>
        <w:gridCol w:w="1699"/>
      </w:tblGrid>
      <w:tr w:rsidR="008E6F5E" w:rsidRPr="00B219C2" w:rsidTr="00C32BAD">
        <w:trPr>
          <w:trHeight w:val="303"/>
        </w:trPr>
        <w:tc>
          <w:tcPr>
            <w:tcW w:w="5000" w:type="pct"/>
            <w:gridSpan w:val="5"/>
            <w:shd w:val="pct15" w:color="auto" w:fill="auto"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color w:val="000000"/>
              </w:rPr>
              <w:t>5</w:t>
            </w:r>
            <w:r w:rsidRPr="00B219C2">
              <w:rPr>
                <w:rFonts w:ascii="Tahoma" w:eastAsia="Times New Roman" w:hAnsi="Tahoma" w:cs="Tahoma"/>
                <w:b/>
                <w:color w:val="000000"/>
                <w:lang w:val="sr-Cyrl-CS"/>
              </w:rPr>
              <w:t xml:space="preserve">.2. </w:t>
            </w:r>
            <w:r w:rsidRPr="00B219C2">
              <w:rPr>
                <w:rFonts w:ascii="Tahoma" w:eastAsia="Times New Roman" w:hAnsi="Tahoma" w:cs="Tahoma"/>
                <w:b/>
                <w:color w:val="000000"/>
                <w:lang w:val="hu-HU"/>
              </w:rPr>
              <w:t>FIATALOK KULTÚRÁJA ÉS EGÉSZSÉGE</w:t>
            </w:r>
          </w:p>
        </w:tc>
      </w:tr>
      <w:tr w:rsidR="008E6F5E" w:rsidRPr="00B219C2" w:rsidTr="00C32BAD">
        <w:tblPrEx>
          <w:tblLook w:val="04A0"/>
        </w:tblPrEx>
        <w:trPr>
          <w:trHeight w:val="673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Aktivitások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Határidők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Vért eredények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Indikátorok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Megvalósítók</w:t>
            </w:r>
          </w:p>
        </w:tc>
      </w:tr>
      <w:tr w:rsidR="008E6F5E" w:rsidRPr="00B219C2" w:rsidTr="00C32BAD">
        <w:tblPrEx>
          <w:tblLook w:val="04A0"/>
        </w:tblPrEx>
        <w:trPr>
          <w:trHeight w:val="723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fiatalok szükségleteinek és érdekeinek vizsgálata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 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>2018-2021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Harmonizált SOP tevékenységek a fiatalok igényeivel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Legalább egy online kutatást végeztek el évente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hu-HU" w:eastAsia="ar-SA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II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1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lastRenderedPageBreak/>
              <w:t>A meglévő kulturális programok és fesztiválok megteremtése, fenntartása és javítása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2018-2021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Bátorított környezet a fiatalok részvételére és kulturális kreativitására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fiataloknak szóló új rendezvények, programok és fesztiválok száma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II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PT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Kultúrotthon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Múzeum, Könyvtár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1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Logisztikai és tanácsadási támogatás a fiatalok kezdeményezéseihez a kultúra területén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2018-2021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br/>
              <w:t>A fiatalok ösztönzött kreativitása és kulturális kezdeményezései</w:t>
            </w:r>
          </w:p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212121"/>
                <w:shd w:val="clear" w:color="auto" w:fill="FFFFFF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 xml:space="preserve">A kezdeményezések száma 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Az érintett fiatalok száma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 w:eastAsia="ar-SA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II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1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Afiatalok kulturális rendezvényeinek hirdetése</w:t>
            </w:r>
          </w:p>
          <w:p w:rsidR="008E6F5E" w:rsidRPr="00B219C2" w:rsidRDefault="008E6F5E" w:rsidP="00C32BAD">
            <w:pPr>
              <w:pStyle w:val="NoSpacing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 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>2018 - 2021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fiatalok fokozott tudatosítása és részvétele a kulturális rendezvényeken</w:t>
            </w:r>
          </w:p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 közösségi hálózatokban megjelenő bejegyzések száma A szervező weboldalán tett látogatások száma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 w:eastAsia="ar-SA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II,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</w:t>
            </w: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kulturális intézmény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1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Nemzetközi önkéntes táborok szervezése minden településen Óbecse községében</w:t>
            </w:r>
          </w:p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Évente 2 tábor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>, 2018 - 2021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Az önkéntes tevékenységekben való fokozott részvétel</w:t>
            </w:r>
          </w:p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Az önkéntes táborok száma</w:t>
            </w:r>
          </w:p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résztvevők száma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 w:eastAsia="ar-SA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II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1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LVS létrehozása és felhatalmazása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>2018 - 2021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Az önkéntes tevékenységekben való fokozott részvétel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Felhasználók száma</w:t>
            </w:r>
          </w:p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Az LVS programok száma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 w:eastAsia="ar-SA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II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1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EVS-program létrehozása Óbecsén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2018 - 2021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Az önkéntes tevékenységekben való fokozott részvétel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azEVC használóinak száma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 w:eastAsia="ar-SA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II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NBO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1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pStyle w:val="NoSpacing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</w:rPr>
              <w:br/>
            </w: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Támogatás az ifjúsági egyesületek létrehozásában és működtetésében, minden településen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 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>2018 - 2021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Az aktivizmus fejlesztésének ösztönzésére létrehozott feltételek jöttek létre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Az újonnan alapított egyesületek száma Új kezdeményezések száma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 w:eastAsia="ar-SA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II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1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pStyle w:val="NoSpacing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</w:rPr>
              <w:br/>
            </w: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 xml:space="preserve">Támogatás az ifjúsági klubok </w:t>
            </w: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lastRenderedPageBreak/>
              <w:t>létrehozásában és működtetésében minden településen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lastRenderedPageBreak/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 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>2018 - 2021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 xml:space="preserve">Az aktivizmus fejlesztésének </w:t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lastRenderedPageBreak/>
              <w:t>ösztönzésére létrehozott feltételek jöttek létre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lastRenderedPageBreak/>
              <w:t>Ifjúsági klubok száma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 w:eastAsia="ar-SA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II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1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lastRenderedPageBreak/>
              <w:t>Az ifjúsági sport érdekeinek és igényeinek feltárása</w:t>
            </w:r>
          </w:p>
          <w:p w:rsidR="008E6F5E" w:rsidRPr="00B219C2" w:rsidRDefault="008E6F5E" w:rsidP="00C32BAD">
            <w:pPr>
              <w:pStyle w:val="NoSpacing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2018 </w:t>
            </w: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és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2020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Harmonizált SOP tevékenységek a fiatalok igényeivel</w:t>
            </w:r>
          </w:p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 kutatások száma A fiatal kutatások lefedettsége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 w:eastAsia="ar-SA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II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NVO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OU</w:t>
            </w:r>
          </w:p>
        </w:tc>
      </w:tr>
      <w:tr w:rsidR="008E6F5E" w:rsidRPr="00B219C2" w:rsidTr="00C32BAD">
        <w:tblPrEx>
          <w:tblLook w:val="04A0"/>
        </w:tblPrEx>
        <w:trPr>
          <w:trHeight w:val="315"/>
        </w:trPr>
        <w:tc>
          <w:tcPr>
            <w:tcW w:w="1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Sportvásár</w:t>
            </w:r>
          </w:p>
          <w:p w:rsidR="008E6F5E" w:rsidRPr="00B219C2" w:rsidRDefault="008E6F5E" w:rsidP="00C32BAD">
            <w:pPr>
              <w:pStyle w:val="NoSpacing"/>
              <w:jc w:val="both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Évente egyszer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2018-2021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212121"/>
                <w:shd w:val="clear" w:color="auto" w:fill="FFFFFF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Vásárok száma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212121"/>
                <w:shd w:val="clear" w:color="auto" w:fill="FFFFFF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 xml:space="preserve"> Kiállítók száma 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Felhasználók száma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 w:eastAsia="ar-SA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II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Sporttanács</w:t>
            </w:r>
          </w:p>
        </w:tc>
      </w:tr>
    </w:tbl>
    <w:p w:rsidR="008E6F5E" w:rsidRPr="00B219C2" w:rsidRDefault="008E6F5E" w:rsidP="008E6F5E">
      <w:pPr>
        <w:jc w:val="both"/>
        <w:rPr>
          <w:rFonts w:ascii="Tahoma" w:hAnsi="Tahoma" w:cs="Tahoma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9"/>
        <w:gridCol w:w="1479"/>
        <w:gridCol w:w="2290"/>
        <w:gridCol w:w="2051"/>
        <w:gridCol w:w="1647"/>
      </w:tblGrid>
      <w:tr w:rsidR="008E6F5E" w:rsidRPr="00B219C2" w:rsidTr="00C32BAD">
        <w:trPr>
          <w:trHeight w:val="273"/>
        </w:trPr>
        <w:tc>
          <w:tcPr>
            <w:tcW w:w="5000" w:type="pct"/>
            <w:gridSpan w:val="5"/>
            <w:shd w:val="pct15" w:color="auto" w:fill="auto"/>
            <w:vAlign w:val="center"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</w:rPr>
              <w:t>5</w:t>
            </w:r>
            <w:r w:rsidRPr="00B219C2">
              <w:rPr>
                <w:rFonts w:ascii="Tahoma" w:eastAsia="Times New Roman" w:hAnsi="Tahoma" w:cs="Tahoma"/>
                <w:b/>
                <w:lang w:val="sr-Cyrl-CS"/>
              </w:rPr>
              <w:t xml:space="preserve">.3. </w:t>
            </w:r>
            <w:r w:rsidRPr="00B219C2">
              <w:rPr>
                <w:rFonts w:ascii="Tahoma" w:eastAsia="Times New Roman" w:hAnsi="Tahoma" w:cs="Tahoma"/>
                <w:b/>
                <w:lang w:val="hu-HU"/>
              </w:rPr>
              <w:t>FIATALOK EGÉSZSÉGE</w:t>
            </w:r>
          </w:p>
        </w:tc>
      </w:tr>
      <w:tr w:rsidR="008E6F5E" w:rsidRPr="00B219C2" w:rsidTr="00C32B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73"/>
        </w:trPr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Aktivitások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Határidők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Vért eredények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Indikátorok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Megvalósítók</w:t>
            </w:r>
          </w:p>
        </w:tc>
      </w:tr>
      <w:tr w:rsidR="008E6F5E" w:rsidRPr="00B219C2" w:rsidTr="00C32B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59"/>
        </w:trPr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Támogatás az egészséges táplálkozás nyomtatott anyagokon keresztül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center" w:pos="5601"/>
              </w:tabs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 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>2018-2021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fiatalok fokozott ismerete az egészséges táplálkozásról</w:t>
            </w:r>
          </w:p>
          <w:p w:rsidR="008E6F5E" w:rsidRPr="00B219C2" w:rsidRDefault="008E6F5E" w:rsidP="00C32BAD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Évente legalább 1000 információs szórólapot adnak az iskolákban és más helyeken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center" w:pos="5601"/>
              </w:tabs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NVO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Iskolák</w:t>
            </w:r>
          </w:p>
        </w:tc>
      </w:tr>
      <w:tr w:rsidR="008E6F5E" w:rsidRPr="00B219C2" w:rsidTr="00C32B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26"/>
        </w:trPr>
        <w:tc>
          <w:tcPr>
            <w:tcW w:w="1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center" w:pos="5601"/>
              </w:tabs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Az egészséges életmód előadásainak szervezése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center" w:pos="5601"/>
              </w:tabs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 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>2018-2021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A fiatalok fokozott ismerete az egészséges életmódról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Minimum 150 olyan fiatal, aki évente 150 előadást tartott Legalább egy előadás tartott évente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center" w:pos="5601"/>
              </w:tabs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NVO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sr-Cyrl-CS"/>
              </w:rPr>
              <w:t>,</w:t>
            </w:r>
            <w:proofErr w:type="gramStart"/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EH</w:t>
            </w:r>
            <w:proofErr w:type="gramEnd"/>
            <w:r w:rsidRPr="00B219C2">
              <w:rPr>
                <w:rFonts w:ascii="Tahoma" w:eastAsia="Times New Roman" w:hAnsi="Tahoma" w:cs="Tahoma"/>
                <w:bCs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Iskolák</w:t>
            </w:r>
          </w:p>
        </w:tc>
      </w:tr>
      <w:tr w:rsidR="008E6F5E" w:rsidRPr="00B219C2" w:rsidTr="00C32B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26"/>
        </w:trPr>
        <w:tc>
          <w:tcPr>
            <w:tcW w:w="1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PAS nélküli élet előadások szervezése</w:t>
            </w:r>
          </w:p>
          <w:p w:rsidR="008E6F5E" w:rsidRPr="00B219C2" w:rsidRDefault="008E6F5E" w:rsidP="00C32BAD">
            <w:pPr>
              <w:tabs>
                <w:tab w:val="center" w:pos="5601"/>
              </w:tabs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lang w:val="sr-Cyrl-C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center" w:pos="5601"/>
              </w:tabs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2018-2021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fiatalok fokozott tudatossága a PAS káros hatásairól</w:t>
            </w:r>
          </w:p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Minimum 150 fiatal évente Legalább egy előadás tartott évente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center" w:pos="5601"/>
              </w:tabs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NVO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OUP</w:t>
            </w:r>
          </w:p>
        </w:tc>
      </w:tr>
      <w:tr w:rsidR="008E6F5E" w:rsidRPr="00B219C2" w:rsidTr="00C32B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26"/>
        </w:trPr>
        <w:tc>
          <w:tcPr>
            <w:tcW w:w="1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nyomtatott anyag közzététele az élet népszerűsítésére szenvedélybetegség nélkül</w:t>
            </w:r>
          </w:p>
          <w:p w:rsidR="008E6F5E" w:rsidRPr="00B219C2" w:rsidRDefault="008E6F5E" w:rsidP="00C32BAD">
            <w:pPr>
              <w:tabs>
                <w:tab w:val="center" w:pos="5601"/>
              </w:tabs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lang w:val="sr-Cyrl-C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center" w:pos="5601"/>
              </w:tabs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 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>2018-2021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fiatalok fokozott tudatossága a PAS káros hatásairól</w:t>
            </w:r>
          </w:p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Legalább egy 500 példányban kiadott prospektus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center" w:pos="5601"/>
              </w:tabs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sr-Cyrl-CS"/>
              </w:rPr>
              <w:t>,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 xml:space="preserve"> NVO</w:t>
            </w:r>
          </w:p>
        </w:tc>
      </w:tr>
      <w:tr w:rsidR="008E6F5E" w:rsidRPr="00B219C2" w:rsidTr="00C32B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26"/>
        </w:trPr>
        <w:tc>
          <w:tcPr>
            <w:tcW w:w="1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center" w:pos="5601"/>
              </w:tabs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lastRenderedPageBreak/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 fiatalok tanácsadó központjainak beindítása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center" w:pos="5601"/>
              </w:tabs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>2018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Ifjúsági tanácsadó központ az EH belül indult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Ülések száma</w:t>
            </w:r>
          </w:p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kezdeményezésben résztvevők száma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center" w:pos="5601"/>
              </w:tabs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EH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sr-Cyrl-CS"/>
              </w:rPr>
              <w:t>, О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U</w:t>
            </w:r>
          </w:p>
        </w:tc>
      </w:tr>
      <w:tr w:rsidR="008E6F5E" w:rsidRPr="00B219C2" w:rsidTr="00C32B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81"/>
        </w:trPr>
        <w:tc>
          <w:tcPr>
            <w:tcW w:w="1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center" w:pos="5601"/>
              </w:tabs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Kondom autómata kihelyezése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2018 </w:t>
            </w: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és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2019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A fogamzásgátlók fokozott hozzáférhetősége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2 kondomautómatát helyezte ki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center" w:pos="5601"/>
              </w:tabs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EH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II</w:t>
            </w:r>
          </w:p>
        </w:tc>
      </w:tr>
      <w:tr w:rsidR="008E6F5E" w:rsidRPr="00B219C2" w:rsidTr="00C32B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16"/>
        </w:trPr>
        <w:tc>
          <w:tcPr>
            <w:tcW w:w="1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center" w:pos="5601"/>
              </w:tabs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 reproduktív egészséggel kapcsolatos előadások szervezése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2018-2021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A fiatalok tudatosságának növelése a reproduktív egészség terén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Előadások száma A résztvevők száma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center" w:pos="5601"/>
              </w:tabs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EH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NVO</w:t>
            </w:r>
          </w:p>
        </w:tc>
      </w:tr>
      <w:tr w:rsidR="008E6F5E" w:rsidRPr="00B219C2" w:rsidTr="00C32B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26"/>
        </w:trPr>
        <w:tc>
          <w:tcPr>
            <w:tcW w:w="1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napToGrid w:val="0"/>
              <w:spacing w:after="0" w:line="240" w:lineRule="auto"/>
              <w:ind w:left="1" w:right="1"/>
              <w:jc w:val="both"/>
              <w:rPr>
                <w:rFonts w:ascii="Tahoma" w:eastAsia="Times New Roman" w:hAnsi="Tahoma" w:cs="Tahoma"/>
                <w:bCs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Az oktatási anyagok nyomtatása és megosztása a reproduktív egészség előmozdítására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 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>2018-2021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A reproduktív fiatalok fokozott tudatosítása</w:t>
            </w:r>
            <w:r w:rsidRPr="00B219C2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 promóciós anyagok száma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center" w:pos="5601"/>
              </w:tabs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EH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NVO</w:t>
            </w:r>
          </w:p>
        </w:tc>
      </w:tr>
      <w:tr w:rsidR="008E6F5E" w:rsidRPr="00B219C2" w:rsidTr="00C32B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26"/>
        </w:trPr>
        <w:tc>
          <w:tcPr>
            <w:tcW w:w="1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napToGrid w:val="0"/>
              <w:spacing w:after="0" w:line="240" w:lineRule="auto"/>
              <w:ind w:left="1" w:right="1"/>
              <w:jc w:val="both"/>
              <w:rPr>
                <w:rFonts w:ascii="Tahoma" w:eastAsia="Times New Roman" w:hAnsi="Tahoma" w:cs="Tahoma"/>
                <w:bCs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Elsősegély-tanfolyamok minden fiatal számára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 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>2018-2021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fiatalok fokozott ismerete és készsége az elsősegélynyújtásban.</w:t>
            </w:r>
          </w:p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Tanfolyamok száma</w:t>
            </w:r>
          </w:p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résztvevők száma</w:t>
            </w:r>
          </w:p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megvalósítható partnerek száma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center" w:pos="5601"/>
              </w:tabs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CK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Tűzoltók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bCs/>
                <w:color w:val="000000"/>
                <w:lang w:val="hu-HU"/>
              </w:rPr>
              <w:t>R</w:t>
            </w:r>
          </w:p>
        </w:tc>
      </w:tr>
    </w:tbl>
    <w:p w:rsidR="008E6F5E" w:rsidRPr="00B219C2" w:rsidRDefault="008E6F5E" w:rsidP="008E6F5E">
      <w:pPr>
        <w:rPr>
          <w:rFonts w:ascii="Tahoma" w:hAnsi="Tahoma" w:cs="Tahoma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38"/>
        <w:gridCol w:w="1511"/>
        <w:gridCol w:w="1868"/>
        <w:gridCol w:w="405"/>
        <w:gridCol w:w="1738"/>
        <w:gridCol w:w="1716"/>
      </w:tblGrid>
      <w:tr w:rsidR="008E6F5E" w:rsidRPr="00B219C2" w:rsidTr="00C32BAD">
        <w:trPr>
          <w:trHeight w:val="409"/>
        </w:trPr>
        <w:tc>
          <w:tcPr>
            <w:tcW w:w="5000" w:type="pct"/>
            <w:gridSpan w:val="6"/>
            <w:shd w:val="pct15" w:color="auto" w:fill="auto"/>
            <w:vAlign w:val="center"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color w:val="000000"/>
              </w:rPr>
              <w:t>5</w:t>
            </w:r>
            <w:r w:rsidRPr="00B219C2">
              <w:rPr>
                <w:rFonts w:ascii="Tahoma" w:eastAsia="Times New Roman" w:hAnsi="Tahoma" w:cs="Tahoma"/>
                <w:b/>
                <w:color w:val="000000"/>
                <w:lang w:val="sr-Cyrl-CS"/>
              </w:rPr>
              <w:t xml:space="preserve">.4. </w:t>
            </w:r>
            <w:r w:rsidRPr="00B219C2">
              <w:rPr>
                <w:rFonts w:ascii="Tahoma" w:eastAsia="Times New Roman" w:hAnsi="Tahoma" w:cs="Tahoma"/>
                <w:b/>
                <w:color w:val="000000"/>
                <w:lang w:val="hu-HU"/>
              </w:rPr>
              <w:t>FIATALOK VÉDELME</w:t>
            </w:r>
          </w:p>
        </w:tc>
      </w:tr>
      <w:tr w:rsidR="008E6F5E" w:rsidRPr="00B219C2" w:rsidTr="00C32BAD">
        <w:tblPrEx>
          <w:tblLook w:val="04A0"/>
        </w:tblPrEx>
        <w:trPr>
          <w:trHeight w:val="564"/>
        </w:trPr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Aktivitások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Határidők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Vért eredények</w:t>
            </w:r>
          </w:p>
        </w:tc>
        <w:tc>
          <w:tcPr>
            <w:tcW w:w="11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Indikátorok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Megvalósítók</w:t>
            </w:r>
          </w:p>
        </w:tc>
      </w:tr>
      <w:tr w:rsidR="008E6F5E" w:rsidRPr="00B219C2" w:rsidTr="00C32BAD">
        <w:tblPrEx>
          <w:tblLook w:val="04A0"/>
        </w:tblPrEx>
        <w:trPr>
          <w:trHeight w:val="723"/>
        </w:trPr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snapToGrid w:val="0"/>
              <w:spacing w:after="0" w:line="240" w:lineRule="auto"/>
              <w:ind w:right="1"/>
              <w:jc w:val="both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Nyilvános órák és viták a közlekedésbiztonság témakörében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 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>2018 - 2021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közlekedés biztonságának fokozása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11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Legalább 2 műhelymunka évente, 60 fiatal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proofErr w:type="gramStart"/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EH</w:t>
            </w:r>
            <w:proofErr w:type="gramEnd"/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R,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Tűzoltók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CK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1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 xml:space="preserve">A motorkerékpárokhoz használt védő sisakok népszerűsítésére </w:t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lastRenderedPageBreak/>
              <w:t>irányuló intézkedések, a kerékpár világítása, a vezető alkoholizmus csökkentése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lastRenderedPageBreak/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2018 - 2021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közlekedés biztonságának fokozása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Évente legalább 1 részvény, 100 fiatal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proofErr w:type="gramStart"/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EH</w:t>
            </w:r>
            <w:proofErr w:type="gramEnd"/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Rendőrség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Tűzoltók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CK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1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napToGrid w:val="0"/>
              <w:spacing w:after="0" w:line="240" w:lineRule="auto"/>
              <w:ind w:left="1" w:right="1"/>
              <w:jc w:val="both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lastRenderedPageBreak/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Beszélgetések az erőszakos magatartás és a negatív tevékenységek következményeiről az alkoholos állapotban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2018 - 2021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A fiatalok biztonságának általános szintje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Évente legalább 1 részvény, 60 fiatal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NV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>О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1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ind w:left="1" w:right="1"/>
              <w:jc w:val="both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Viták a sovinista-fasiszta attitűdök elfogadásának negatív hatásairól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2018 - 2021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A fiatalok biztonságának általános szintje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Évente legalább 1 részvény, 60 fiatal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II,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NV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>О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1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Oktatás az elektronikus erőszak terőletéről-tribűnök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2018 - 2021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A fiatalok biztonságának növelése az interneten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Évente legalább 1 részvény, 50 fiatal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NV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>О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1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Oktatás az elsősegély és a védelem témájában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proofErr w:type="gramStart"/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proofErr w:type="gramEnd"/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>2018-2020.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 PPZ fokozott ismerete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Évente legalább 2 részvény, 120 fiatal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EN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CK</w:t>
            </w:r>
          </w:p>
        </w:tc>
      </w:tr>
      <w:tr w:rsidR="008E6F5E" w:rsidRPr="00B219C2" w:rsidTr="00C32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  <w:b/>
                <w:bCs/>
                <w:color w:val="000000"/>
              </w:rPr>
              <w:t>5.5. FIATALOK OKTATÁSA</w:t>
            </w:r>
          </w:p>
        </w:tc>
      </w:tr>
      <w:tr w:rsidR="008E6F5E" w:rsidRPr="00B219C2" w:rsidTr="00C32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D8D8D8"/>
            <w:vAlign w:val="center"/>
          </w:tcPr>
          <w:p w:rsidR="008E6F5E" w:rsidRPr="00B219C2" w:rsidRDefault="008E6F5E" w:rsidP="00C32BAD">
            <w:pPr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hAnsi="Tahoma" w:cs="Tahoma"/>
                <w:b/>
                <w:lang w:val="hu-HU"/>
              </w:rPr>
              <w:t>Aktivitások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D8D8D8"/>
            <w:vAlign w:val="center"/>
          </w:tcPr>
          <w:p w:rsidR="008E6F5E" w:rsidRPr="00B219C2" w:rsidRDefault="008E6F5E" w:rsidP="00C32BAD">
            <w:pPr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hAnsi="Tahoma" w:cs="Tahoma"/>
                <w:b/>
                <w:lang w:val="hu-HU"/>
              </w:rPr>
              <w:t>Határidők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D8D8D8"/>
            <w:vAlign w:val="center"/>
          </w:tcPr>
          <w:p w:rsidR="008E6F5E" w:rsidRPr="00B219C2" w:rsidRDefault="008E6F5E" w:rsidP="00C32BAD">
            <w:pPr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hAnsi="Tahoma" w:cs="Tahoma"/>
                <w:b/>
                <w:lang w:val="hu-HU"/>
              </w:rPr>
              <w:t>Vért eredények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D8D8D8"/>
            <w:vAlign w:val="center"/>
          </w:tcPr>
          <w:p w:rsidR="008E6F5E" w:rsidRPr="00B219C2" w:rsidRDefault="008E6F5E" w:rsidP="00C32BAD">
            <w:pPr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hAnsi="Tahoma" w:cs="Tahoma"/>
                <w:b/>
                <w:lang w:val="hu-HU"/>
              </w:rPr>
              <w:t>Indikátorok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8E6F5E" w:rsidRPr="00B219C2" w:rsidRDefault="008E6F5E" w:rsidP="00C32BAD">
            <w:pPr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hAnsi="Tahoma" w:cs="Tahoma"/>
                <w:b/>
                <w:lang w:val="hu-HU"/>
              </w:rPr>
              <w:t>Megvalósítók</w:t>
            </w:r>
          </w:p>
        </w:tc>
      </w:tr>
      <w:tr w:rsidR="008E6F5E" w:rsidRPr="00B219C2" w:rsidTr="00C32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3"/>
        </w:trPr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</w:rPr>
              <w:br/>
            </w: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Olyan programok és projektek, amelyek célja az oktatás fontosságának növelése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hAnsi="Tahoma" w:cs="Tahoma"/>
                <w:color w:val="000000"/>
              </w:rPr>
              <w:t xml:space="preserve"> 2018– 2021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</w:rPr>
              <w:br/>
            </w: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Az oktatás fontosságának növelése, a középiskolákban felvett hallgatók számának növekedése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középiskolában tanuló hallgatók száma</w:t>
            </w:r>
          </w:p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projektekben és programokban részt vevő fiatalok száma</w:t>
            </w:r>
          </w:p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B219C2">
              <w:rPr>
                <w:rFonts w:ascii="Tahoma" w:hAnsi="Tahoma" w:cs="Tahoma"/>
                <w:color w:val="000000"/>
              </w:rPr>
              <w:t xml:space="preserve">II, PT iskolák, </w:t>
            </w:r>
          </w:p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E6F5E" w:rsidRPr="00B219C2" w:rsidTr="00C32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</w:rPr>
              <w:br/>
            </w: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További szakaszok rendszeres megszervezése az iskolákban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hAnsi="Tahoma" w:cs="Tahoma"/>
                <w:color w:val="000000"/>
                <w:lang w:val="sr-Cyrl-CS" w:eastAsia="ar-SA"/>
              </w:rPr>
              <w:t xml:space="preserve"> </w:t>
            </w:r>
            <w:r w:rsidRPr="00B219C2">
              <w:rPr>
                <w:rFonts w:ascii="Tahoma" w:hAnsi="Tahoma" w:cs="Tahoma"/>
                <w:color w:val="000000"/>
              </w:rPr>
              <w:t>2018– 2021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</w:rPr>
              <w:br/>
            </w: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A nem formális oktatás tevékenységeinek és programjainak bővítése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</w:rPr>
              <w:br/>
            </w: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Új szakaszok száma A résztvevők száma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  <w:color w:val="000000"/>
              </w:rPr>
              <w:t>II, Iskolák, PT</w:t>
            </w:r>
          </w:p>
        </w:tc>
      </w:tr>
      <w:tr w:rsidR="008E6F5E" w:rsidRPr="00B219C2" w:rsidTr="00C32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6"/>
        </w:trPr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lastRenderedPageBreak/>
              <w:t>A hallgatói parlamentek felhatalmazása és előmozdítása</w:t>
            </w:r>
          </w:p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hAnsi="Tahoma" w:cs="Tahoma"/>
                <w:color w:val="000000"/>
                <w:lang w:val="sr-Cyrl-CS" w:eastAsia="ar-SA"/>
              </w:rPr>
              <w:t xml:space="preserve"> </w:t>
            </w:r>
            <w:r w:rsidRPr="00B219C2">
              <w:rPr>
                <w:rFonts w:ascii="Tahoma" w:hAnsi="Tahoma" w:cs="Tahoma"/>
                <w:color w:val="000000"/>
              </w:rPr>
              <w:t>2018– 2021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parlamentek kapacitásának növelése, a diákok parlamentjeinek szerepének és fontosságának fokozott tudatosítása</w:t>
            </w:r>
          </w:p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</w:rPr>
              <w:br/>
            </w: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Képzési kapacitás a kapacitás növelésére UP A promóciók száma A fiatalok százalékos aránya, akiket a parlament munkájáról tájékoztatnak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B219C2">
              <w:rPr>
                <w:rFonts w:ascii="Tahoma" w:hAnsi="Tahoma" w:cs="Tahoma"/>
                <w:color w:val="000000"/>
              </w:rPr>
              <w:t>II, PT, Iskolák, PT</w:t>
            </w:r>
          </w:p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E6F5E" w:rsidRPr="00B219C2" w:rsidTr="00C32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6"/>
        </w:trPr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nonformális oktatással foglalkozó egyesületek szükségleteinek és képességeinek vizsgálata</w:t>
            </w:r>
          </w:p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B219C2">
              <w:rPr>
                <w:rFonts w:ascii="Tahoma" w:hAnsi="Tahoma" w:cs="Tahoma"/>
                <w:color w:val="000000"/>
              </w:rPr>
              <w:t>Egyszer évente</w:t>
            </w:r>
          </w:p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  <w:color w:val="000000"/>
              </w:rPr>
              <w:t>2018– 2021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támogatás fejlesztésének alapja a megalapozott igény</w:t>
            </w:r>
          </w:p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212121"/>
                <w:shd w:val="clear" w:color="auto" w:fill="FFFFFF"/>
              </w:rPr>
            </w:pPr>
            <w:r w:rsidRPr="00B219C2">
              <w:rPr>
                <w:rFonts w:ascii="Tahoma" w:hAnsi="Tahoma" w:cs="Tahoma"/>
              </w:rPr>
              <w:br/>
            </w: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A kutatások száma</w:t>
            </w:r>
          </w:p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 xml:space="preserve"> A felmérésben szereplő egyesületek száma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  <w:color w:val="000000"/>
              </w:rPr>
              <w:t>II, PT</w:t>
            </w:r>
          </w:p>
        </w:tc>
      </w:tr>
      <w:tr w:rsidR="008E6F5E" w:rsidRPr="00B219C2" w:rsidTr="00C32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6"/>
        </w:trPr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tabs>
                <w:tab w:val="left" w:pos="3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</w:rPr>
              <w:br/>
            </w: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Egyesületek felélesztése a nem formális oktatás fejlesztésére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hAnsi="Tahoma" w:cs="Tahoma"/>
                <w:color w:val="000000"/>
              </w:rPr>
              <w:t xml:space="preserve"> 2018– 2021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</w:rPr>
              <w:br/>
            </w: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Fokozott számú informális tevékenység, projekt és program a fiatalok számára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</w:rPr>
              <w:br/>
            </w: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A képzés száma A résztvevők száma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  <w:color w:val="000000"/>
              </w:rPr>
              <w:t>II, PT</w:t>
            </w:r>
          </w:p>
        </w:tc>
      </w:tr>
      <w:tr w:rsidR="008E6F5E" w:rsidRPr="00B219C2" w:rsidTr="00C32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0"/>
        </w:trPr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</w:rPr>
              <w:br/>
            </w: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A fiatalok tájékoztatása a nem formális oktatás lehetőségeiről a közösségben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hAnsi="Tahoma" w:cs="Tahoma"/>
                <w:color w:val="000000"/>
                <w:lang w:val="sr-Cyrl-CS" w:eastAsia="ar-SA"/>
              </w:rPr>
              <w:t xml:space="preserve"> </w:t>
            </w:r>
            <w:r w:rsidRPr="00B219C2">
              <w:rPr>
                <w:rFonts w:ascii="Tahoma" w:hAnsi="Tahoma" w:cs="Tahoma"/>
                <w:color w:val="000000"/>
              </w:rPr>
              <w:t>2018– 2021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</w:rPr>
              <w:br/>
            </w: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A nem formális oktatással kapcsolatos információk fokozott szintje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B219C2">
              <w:rPr>
                <w:rFonts w:ascii="Tahoma" w:hAnsi="Tahoma" w:cs="Tahoma"/>
                <w:color w:val="000000"/>
              </w:rPr>
              <w:t>Azinformált fiatalok száma</w:t>
            </w:r>
          </w:p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B219C2">
              <w:rPr>
                <w:rFonts w:ascii="Tahoma" w:hAnsi="Tahoma" w:cs="Tahoma"/>
                <w:color w:val="000000"/>
              </w:rPr>
              <w:t>Posztok száma a közösségi jhálón</w:t>
            </w:r>
          </w:p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  <w:color w:val="000000"/>
              </w:rPr>
              <w:t>Tribűnök száma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  <w:color w:val="000000"/>
              </w:rPr>
              <w:t>II, PT</w:t>
            </w:r>
          </w:p>
        </w:tc>
      </w:tr>
      <w:tr w:rsidR="008E6F5E" w:rsidRPr="00B219C2" w:rsidTr="00C32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6"/>
        </w:trPr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Megvizsgálni a fiatalok igényeit a szükséges nem formális oktatási programokról</w:t>
            </w:r>
          </w:p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B219C2">
              <w:rPr>
                <w:rFonts w:ascii="Tahoma" w:hAnsi="Tahoma" w:cs="Tahoma"/>
                <w:color w:val="000000"/>
              </w:rPr>
              <w:t>Évente egzszer</w:t>
            </w:r>
          </w:p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  <w:color w:val="000000"/>
              </w:rPr>
              <w:t>2018– 2021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</w:rPr>
              <w:br/>
            </w: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Alapvető elemek a programfejlesztéshez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</w:rPr>
              <w:br/>
            </w: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A kutatások száma A megkérdezett fiatalok száma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  <w:color w:val="000000"/>
              </w:rPr>
              <w:t xml:space="preserve">II, PT </w:t>
            </w:r>
          </w:p>
        </w:tc>
      </w:tr>
      <w:tr w:rsidR="008E6F5E" w:rsidRPr="00B219C2" w:rsidTr="00C32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6"/>
        </w:trPr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</w:rPr>
              <w:br/>
            </w: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Folyamatos felhatalmazás a fiatalok számára a nem formális oktatás különböző formáiban való részvétel lehetőségével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hAnsi="Tahoma" w:cs="Tahoma"/>
                <w:color w:val="000000"/>
                <w:lang w:val="sr-Cyrl-CS" w:eastAsia="ar-SA"/>
              </w:rPr>
              <w:t xml:space="preserve"> </w:t>
            </w:r>
            <w:r w:rsidRPr="00B219C2">
              <w:rPr>
                <w:rFonts w:ascii="Tahoma" w:hAnsi="Tahoma" w:cs="Tahoma"/>
                <w:color w:val="000000"/>
              </w:rPr>
              <w:t>2018– 2021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fiatalok nagyobb részvételi lehetősége a nem formális oktatási programokban</w:t>
            </w:r>
          </w:p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</w:rPr>
              <w:br/>
            </w: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A fiatalok száma Új programok száma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F5E" w:rsidRPr="00B219C2" w:rsidRDefault="008E6F5E" w:rsidP="00C3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219C2">
              <w:rPr>
                <w:rFonts w:ascii="Tahoma" w:hAnsi="Tahoma" w:cs="Tahoma"/>
                <w:color w:val="000000"/>
              </w:rPr>
              <w:t>II, PT Iskolák</w:t>
            </w:r>
          </w:p>
        </w:tc>
      </w:tr>
    </w:tbl>
    <w:p w:rsidR="008E6F5E" w:rsidRDefault="008E6F5E" w:rsidP="008E6F5E">
      <w:pPr>
        <w:rPr>
          <w:rFonts w:ascii="Tahoma" w:hAnsi="Tahoma" w:cs="Tahoma"/>
        </w:rPr>
      </w:pPr>
    </w:p>
    <w:p w:rsidR="008E6F5E" w:rsidRPr="00B219C2" w:rsidRDefault="008E6F5E" w:rsidP="008E6F5E">
      <w:pPr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5"/>
        <w:gridCol w:w="1511"/>
        <w:gridCol w:w="1704"/>
        <w:gridCol w:w="1653"/>
        <w:gridCol w:w="1683"/>
      </w:tblGrid>
      <w:tr w:rsidR="008E6F5E" w:rsidRPr="00B219C2" w:rsidTr="00C32BAD">
        <w:trPr>
          <w:trHeight w:val="3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color w:val="000000"/>
              </w:rPr>
              <w:t>5</w:t>
            </w:r>
            <w:r w:rsidRPr="00B219C2">
              <w:rPr>
                <w:rFonts w:ascii="Tahoma" w:eastAsia="Times New Roman" w:hAnsi="Tahoma" w:cs="Tahoma"/>
                <w:b/>
                <w:color w:val="000000"/>
                <w:lang w:val="sr-Cyrl-CS"/>
              </w:rPr>
              <w:t xml:space="preserve">.6. </w:t>
            </w:r>
            <w:r w:rsidRPr="00B219C2">
              <w:rPr>
                <w:rFonts w:ascii="Tahoma" w:eastAsia="Times New Roman" w:hAnsi="Tahoma" w:cs="Tahoma"/>
                <w:b/>
                <w:color w:val="000000"/>
                <w:lang w:val="hu-HU"/>
              </w:rPr>
              <w:t>ÉZÉKENY CSOPORTOKKAL VALÓ MUNKA</w:t>
            </w:r>
          </w:p>
        </w:tc>
      </w:tr>
      <w:tr w:rsidR="008E6F5E" w:rsidRPr="00B219C2" w:rsidTr="00C32BAD">
        <w:trPr>
          <w:trHeight w:val="673"/>
        </w:trPr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Aktivitások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Határidők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Vért eredények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Indikátorok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Megvalósítók</w:t>
            </w:r>
          </w:p>
        </w:tc>
      </w:tr>
      <w:tr w:rsidR="008E6F5E" w:rsidRPr="00B219C2" w:rsidTr="00C32BAD">
        <w:trPr>
          <w:trHeight w:val="723"/>
        </w:trPr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 tolerancia, az elfogadás és a sokféleség tiszteletben tartásának média támogatása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</w:t>
            </w:r>
            <w:r w:rsidRPr="00B219C2">
              <w:rPr>
                <w:rFonts w:ascii="Tahoma" w:eastAsia="Times New Roman" w:hAnsi="Tahoma" w:cs="Tahoma"/>
                <w:color w:val="000000"/>
                <w:lang w:eastAsia="ar-SA"/>
              </w:rPr>
              <w:t>о 2018 – 2021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 xml:space="preserve">A tolerancia, </w:t>
            </w:r>
            <w:proofErr w:type="gramStart"/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tájékoztatás  és</w:t>
            </w:r>
            <w:proofErr w:type="gramEnd"/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 xml:space="preserve"> a sokféleség tiszteletben tartásának tudatosítása és tudatosítása</w:t>
            </w:r>
          </w:p>
          <w:p w:rsidR="008E6F5E" w:rsidRPr="00B219C2" w:rsidRDefault="008E6F5E" w:rsidP="00C32BAD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promóciók száma</w:t>
            </w:r>
          </w:p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résztvevők száma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aps/>
                <w:color w:val="000000"/>
              </w:rPr>
            </w:pPr>
            <w:r w:rsidRPr="00B219C2">
              <w:rPr>
                <w:rFonts w:ascii="Tahoma" w:eastAsia="Times New Roman" w:hAnsi="Tahoma" w:cs="Tahoma"/>
                <w:bCs/>
                <w:caps/>
                <w:color w:val="000000"/>
              </w:rPr>
              <w:t>II, PT, SZVK, KZRP</w:t>
            </w:r>
          </w:p>
        </w:tc>
      </w:tr>
      <w:tr w:rsidR="008E6F5E" w:rsidRPr="00B219C2" w:rsidTr="00C32BAD">
        <w:trPr>
          <w:trHeight w:val="726"/>
        </w:trPr>
        <w:tc>
          <w:tcPr>
            <w:tcW w:w="13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 fiatalok tudatosságának növelése a tolerancia, az esélyegyenlőség, a megkülönböztetésmentesség elve, a sokszínűség tiszteletben tartása és elfogadása szempontjából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</w:t>
            </w:r>
            <w:r w:rsidRPr="00B219C2">
              <w:rPr>
                <w:rFonts w:ascii="Tahoma" w:eastAsia="Times New Roman" w:hAnsi="Tahoma" w:cs="Tahoma"/>
                <w:color w:val="000000"/>
                <w:lang w:eastAsia="ar-SA"/>
              </w:rPr>
              <w:t>о 2018 – 2021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tolerancia, az elért tudás szintje és a sokféleség tiszteletben tartásának tudatosítása</w:t>
            </w:r>
          </w:p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promóciók által érintett fiatalok száma</w:t>
            </w:r>
          </w:p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promóciók száma</w:t>
            </w:r>
          </w:p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Oktatás száma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aps/>
                <w:color w:val="000000"/>
              </w:rPr>
            </w:pPr>
            <w:r w:rsidRPr="00B219C2">
              <w:rPr>
                <w:rFonts w:ascii="Tahoma" w:eastAsia="Times New Roman" w:hAnsi="Tahoma" w:cs="Tahoma"/>
                <w:bCs/>
                <w:caps/>
                <w:color w:val="000000"/>
              </w:rPr>
              <w:t>II, PT, KZRP</w:t>
            </w:r>
          </w:p>
        </w:tc>
      </w:tr>
      <w:tr w:rsidR="008E6F5E" w:rsidRPr="00B219C2" w:rsidTr="00C32BAD">
        <w:trPr>
          <w:trHeight w:val="726"/>
        </w:trPr>
        <w:tc>
          <w:tcPr>
            <w:tcW w:w="13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 fiatalok befogadása a kiszolgáltatott csoportokból a nem formális oktatási programokba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о 2018 – 2021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fiatalok fokozottabb felvétele a veszélyeztetett csoportokba</w:t>
            </w:r>
          </w:p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Magasabb láthatóság a szélesebb helyi közösségben</w:t>
            </w:r>
          </w:p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 fiatalok száma NFO programok száma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aps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bCs/>
                <w:caps/>
                <w:color w:val="000000"/>
                <w:lang w:val="sr-Cyrl-CS"/>
              </w:rPr>
              <w:t xml:space="preserve">КЗМ, </w:t>
            </w:r>
            <w:r w:rsidRPr="00B219C2">
              <w:rPr>
                <w:rFonts w:ascii="Tahoma" w:eastAsia="Times New Roman" w:hAnsi="Tahoma" w:cs="Tahoma"/>
                <w:bCs/>
                <w:caps/>
                <w:color w:val="000000"/>
                <w:lang w:val="hu-HU"/>
              </w:rPr>
              <w:t>SZVK</w:t>
            </w:r>
            <w:r w:rsidRPr="00B219C2">
              <w:rPr>
                <w:rFonts w:ascii="Tahoma" w:eastAsia="Times New Roman" w:hAnsi="Tahoma" w:cs="Tahoma"/>
                <w:bCs/>
                <w:caps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bCs/>
                <w:caps/>
                <w:color w:val="000000"/>
                <w:lang w:val="hu-HU"/>
              </w:rPr>
              <w:t>PT</w:t>
            </w:r>
            <w:r w:rsidRPr="00B219C2">
              <w:rPr>
                <w:rFonts w:ascii="Tahoma" w:eastAsia="Times New Roman" w:hAnsi="Tahoma" w:cs="Tahoma"/>
                <w:bCs/>
                <w:caps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bCs/>
                <w:caps/>
                <w:color w:val="000000"/>
                <w:lang w:val="hu-HU"/>
              </w:rPr>
              <w:t>KZRP</w:t>
            </w:r>
          </w:p>
        </w:tc>
      </w:tr>
      <w:tr w:rsidR="008E6F5E" w:rsidRPr="00B219C2" w:rsidTr="00C32BAD">
        <w:trPr>
          <w:trHeight w:val="726"/>
        </w:trPr>
        <w:tc>
          <w:tcPr>
            <w:tcW w:w="13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pacing w:after="0" w:line="100" w:lineRule="atLeast"/>
              <w:jc w:val="both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Érzékeny fiatalok azonosítása és felhatalmazása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о 2018-2021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A fiatalok fokozottabb felvétele az érzékeny csoportokba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Kulturális események száma</w:t>
            </w:r>
          </w:p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veszélyeztetett csoportokból származó fiatalok száma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 w:eastAsia="ar-SA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КЗМ, </w:t>
            </w: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SZVK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PT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KZRP</w:t>
            </w:r>
          </w:p>
        </w:tc>
      </w:tr>
      <w:tr w:rsidR="008E6F5E" w:rsidRPr="00B219C2" w:rsidTr="00C32BAD">
        <w:trPr>
          <w:trHeight w:val="726"/>
        </w:trPr>
        <w:tc>
          <w:tcPr>
            <w:tcW w:w="13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pStyle w:val="NoSpacing1"/>
              <w:rPr>
                <w:rFonts w:ascii="Tahoma" w:hAnsi="Tahoma" w:cs="Tahoma"/>
                <w:color w:val="000000"/>
                <w:lang w:val="sr-Cyrl-CS"/>
              </w:rPr>
            </w:pPr>
            <w:r w:rsidRPr="00B219C2">
              <w:rPr>
                <w:rFonts w:ascii="Tahoma" w:hAnsi="Tahoma" w:cs="Tahoma"/>
              </w:rPr>
              <w:br/>
            </w:r>
            <w:r w:rsidRPr="00B219C2">
              <w:rPr>
                <w:rFonts w:ascii="Tahoma" w:hAnsi="Tahoma" w:cs="Tahoma"/>
                <w:color w:val="212121"/>
                <w:shd w:val="clear" w:color="auto" w:fill="FFFFFF"/>
              </w:rPr>
              <w:t>Az érzékeny fiatalok csoportjainak promóciós tevékenységei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Évente kétszer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2018-2021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 xml:space="preserve">A fiatalok fokozottabb felvétele az </w:t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lastRenderedPageBreak/>
              <w:t>érzékeny csoportokba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lastRenderedPageBreak/>
              <w:t>A promóciós tevékenységek száma</w:t>
            </w:r>
          </w:p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 xml:space="preserve">Érzékeny </w:t>
            </w: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lastRenderedPageBreak/>
              <w:t>csoportokból érkező fiatalok száma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 w:eastAsia="ar-SA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lastRenderedPageBreak/>
              <w:t>II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SZVK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PT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 w:eastAsia="ar-SA"/>
              </w:rPr>
              <w:t>KZRP</w:t>
            </w:r>
          </w:p>
        </w:tc>
      </w:tr>
      <w:tr w:rsidR="008E6F5E" w:rsidRPr="00B219C2" w:rsidTr="00C32BAD">
        <w:trPr>
          <w:trHeight w:val="726"/>
        </w:trPr>
        <w:tc>
          <w:tcPr>
            <w:tcW w:w="13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lastRenderedPageBreak/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 tolerancia és a sokféleség tiszteletben tartását elősegítő nyomtatott, audio- és videoanyagok kiadása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о 2018 – 2021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tolerancia, a tolerancia és a sokféleség tiszteletben tartásának tudatosítása és tudatosítása</w:t>
            </w:r>
          </w:p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Az anyagok száma</w:t>
            </w:r>
          </w:p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promóciók által érintett fiatalok száma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aps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bCs/>
                <w:caps/>
                <w:color w:val="000000"/>
                <w:lang w:val="hu-HU"/>
              </w:rPr>
              <w:t>PT</w:t>
            </w:r>
          </w:p>
        </w:tc>
      </w:tr>
      <w:tr w:rsidR="008E6F5E" w:rsidRPr="00B219C2" w:rsidTr="00C32BAD">
        <w:trPr>
          <w:trHeight w:val="726"/>
        </w:trPr>
        <w:tc>
          <w:tcPr>
            <w:tcW w:w="13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Oktatás a nemek közötti egyenlőség területén és a nemi szempontból érzékeny szókincs bevezetése a fiatalok körében</w:t>
            </w:r>
          </w:p>
          <w:p w:rsidR="008E6F5E" w:rsidRPr="00B219C2" w:rsidRDefault="008E6F5E" w:rsidP="00C32BAD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о 2018 – 2021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nemek közötti egyenlőségre vonatkozó információk és ismeretek emelkedése</w:t>
            </w:r>
          </w:p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212121"/>
                <w:shd w:val="clear" w:color="auto" w:fill="FFFFFF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 xml:space="preserve">Oktatás száma 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 fiatal résztvevők száma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aps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bCs/>
                <w:caps/>
                <w:color w:val="000000"/>
                <w:lang w:val="hu-HU"/>
              </w:rPr>
              <w:t>II, PT</w:t>
            </w:r>
          </w:p>
        </w:tc>
      </w:tr>
      <w:tr w:rsidR="008E6F5E" w:rsidRPr="00B219C2" w:rsidTr="00C32BAD">
        <w:trPr>
          <w:trHeight w:val="726"/>
        </w:trPr>
        <w:tc>
          <w:tcPr>
            <w:tcW w:w="13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tabs>
                <w:tab w:val="left" w:pos="983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 befogadási és foglalkoztatási programok előmozdítása révén a fiatalok foglalkoztatása a veszélyeztetett csoportokból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о 2018 – 2021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A fiatalok fokozottabb felvétele a veszélyeztetett csoportokba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</w:rPr>
              <w:br/>
            </w:r>
          </w:p>
          <w:p w:rsidR="008E6F5E" w:rsidRPr="00B219C2" w:rsidRDefault="008E6F5E" w:rsidP="00C32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Programok száma</w:t>
            </w:r>
          </w:p>
          <w:p w:rsidR="008E6F5E" w:rsidRPr="00B219C2" w:rsidRDefault="008E6F5E" w:rsidP="00C32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résztvevők száma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F5E" w:rsidRPr="00B219C2" w:rsidRDefault="008E6F5E" w:rsidP="00C32BAD">
            <w:pPr>
              <w:tabs>
                <w:tab w:val="left" w:pos="983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II NSZ</w:t>
            </w:r>
          </w:p>
        </w:tc>
      </w:tr>
    </w:tbl>
    <w:p w:rsidR="008E6F5E" w:rsidRDefault="008E6F5E" w:rsidP="008E6F5E">
      <w:pPr>
        <w:jc w:val="both"/>
        <w:rPr>
          <w:rFonts w:ascii="Tahoma" w:hAnsi="Tahoma" w:cs="Tahoma"/>
        </w:rPr>
      </w:pPr>
    </w:p>
    <w:p w:rsidR="008E6F5E" w:rsidRDefault="008E6F5E" w:rsidP="008E6F5E">
      <w:pPr>
        <w:jc w:val="both"/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46"/>
        <w:gridCol w:w="1511"/>
        <w:gridCol w:w="1941"/>
        <w:gridCol w:w="2060"/>
        <w:gridCol w:w="1718"/>
      </w:tblGrid>
      <w:tr w:rsidR="008E6F5E" w:rsidRPr="00B219C2" w:rsidTr="00C32BAD">
        <w:trPr>
          <w:trHeight w:val="273"/>
        </w:trPr>
        <w:tc>
          <w:tcPr>
            <w:tcW w:w="5000" w:type="pct"/>
            <w:gridSpan w:val="5"/>
            <w:shd w:val="pct15" w:color="auto" w:fill="auto"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color w:val="000000"/>
              </w:rPr>
              <w:t>5</w:t>
            </w:r>
            <w:r w:rsidRPr="00B219C2">
              <w:rPr>
                <w:rFonts w:ascii="Tahoma" w:eastAsia="Times New Roman" w:hAnsi="Tahoma" w:cs="Tahoma"/>
                <w:b/>
                <w:color w:val="000000"/>
                <w:lang w:val="sr-Cyrl-CS"/>
              </w:rPr>
              <w:t xml:space="preserve">.7. </w:t>
            </w:r>
            <w:r w:rsidRPr="00B219C2">
              <w:rPr>
                <w:rFonts w:ascii="Tahoma" w:eastAsia="Times New Roman" w:hAnsi="Tahoma" w:cs="Tahoma"/>
                <w:b/>
                <w:color w:val="000000"/>
                <w:lang w:val="hu-HU"/>
              </w:rPr>
              <w:t>FIATALOK FOGLALKOZTATÁSA</w:t>
            </w:r>
          </w:p>
        </w:tc>
      </w:tr>
      <w:tr w:rsidR="008E6F5E" w:rsidRPr="00B219C2" w:rsidTr="00C32BAD">
        <w:tblPrEx>
          <w:tblLook w:val="04A0"/>
        </w:tblPrEx>
        <w:trPr>
          <w:trHeight w:val="673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Aktivitások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Határidők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Vért eredények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Indikátorok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Megvalósítók</w:t>
            </w:r>
          </w:p>
        </w:tc>
      </w:tr>
      <w:tr w:rsidR="008E6F5E" w:rsidRPr="00B219C2" w:rsidTr="00C32BAD">
        <w:tblPrEx>
          <w:tblLook w:val="04A0"/>
        </w:tblPrEx>
        <w:trPr>
          <w:trHeight w:val="723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Oktatásszervezés a munkahelyi gyakorlatok, szakmai gyakorlatok, gyakornoki munka és önkéntes munka fontossága tekintetében a könnyebb foglalkoztatás érdekében</w:t>
            </w:r>
          </w:p>
          <w:p w:rsidR="008E6F5E" w:rsidRPr="00B219C2" w:rsidRDefault="008E6F5E" w:rsidP="00C32BAD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lang w:val="sr-Cyrl-CS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2018 – 2021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A foglalkoztatási programokra vonatkozó információk emelkedése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212121"/>
                <w:shd w:val="clear" w:color="auto" w:fill="FFFFFF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Oktatás száma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 xml:space="preserve"> A résztvevők száma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left" w:pos="983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NSZ és II</w:t>
            </w:r>
          </w:p>
        </w:tc>
      </w:tr>
      <w:tr w:rsidR="008E6F5E" w:rsidRPr="00B219C2" w:rsidTr="00C32BAD">
        <w:tblPrEx>
          <w:tblLook w:val="04A0"/>
        </w:tblPrEx>
        <w:trPr>
          <w:trHeight w:val="723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left" w:pos="983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lastRenderedPageBreak/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 NSZ, a tartományi és köztársasági intézmények közzétett pályázatok előmozdítása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2018 – 2021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programokkal és projektekkel kapcsolatos információk emelkedése</w:t>
            </w:r>
          </w:p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Állások száma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left" w:pos="983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II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1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Oktatás szervezése az aktív munkakeresésben</w:t>
            </w:r>
          </w:p>
          <w:p w:rsidR="008E6F5E" w:rsidRPr="00B219C2" w:rsidRDefault="008E6F5E" w:rsidP="00C32BAD">
            <w:pPr>
              <w:tabs>
                <w:tab w:val="left" w:pos="983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2018 – 2021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Növelni a fiatalok aktív munkaerő-kereső képességét</w:t>
            </w:r>
          </w:p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212121"/>
                <w:shd w:val="clear" w:color="auto" w:fill="FFFFFF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 xml:space="preserve">Oktatás száma 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 résztvevők száma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left" w:pos="983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NSZ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PT</w:t>
            </w:r>
          </w:p>
        </w:tc>
      </w:tr>
      <w:tr w:rsidR="008E6F5E" w:rsidRPr="00B219C2" w:rsidTr="00C32BAD">
        <w:tblPrEx>
          <w:tblLook w:val="04A0"/>
        </w:tblPrEx>
        <w:trPr>
          <w:trHeight w:val="1662"/>
        </w:trPr>
        <w:tc>
          <w:tcPr>
            <w:tcW w:w="1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Oktatások szervezése a továbbképzés és a továbbképzés fontosságáról annak érdekében, hogy megfelelőbb munkát, további képesítést és átképzést találjanak a munkaerőpiac szükségleteinek megfelelően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2018 – 2021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A továbbképzés fontosságára vonatkozó információk emelkedése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212121"/>
                <w:shd w:val="clear" w:color="auto" w:fill="FFFFFF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 xml:space="preserve">A résztvevők száma 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Oktatás száma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left" w:pos="983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NSZ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II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1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 xml:space="preserve">Karrier tanácsadás </w:t>
            </w:r>
            <w:proofErr w:type="gramStart"/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</w:t>
            </w:r>
            <w:proofErr w:type="gramEnd"/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 xml:space="preserve"> II-án belül</w:t>
            </w:r>
          </w:p>
          <w:p w:rsidR="008E6F5E" w:rsidRPr="00B219C2" w:rsidRDefault="008E6F5E" w:rsidP="00C32BAD">
            <w:pPr>
              <w:tabs>
                <w:tab w:val="left" w:pos="983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2018 – 2021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219C2">
              <w:rPr>
                <w:rFonts w:ascii="Tahoma" w:hAnsi="Tahoma" w:cs="Tahoma"/>
                <w:sz w:val="22"/>
                <w:szCs w:val="22"/>
              </w:rPr>
              <w:br/>
            </w:r>
            <w:r w:rsidRPr="00B219C2"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  <w:t>Növelje a fiatalok kapacitását az aktív munkakereséshez és karrierépítéshez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Felhasználók száma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left" w:pos="983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II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1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Gyakorlati képzés (üzleti ötletek kidolgozása, üzleti terv készítése, vállalkozói irányítás stb.)</w:t>
            </w:r>
          </w:p>
          <w:p w:rsidR="008E6F5E" w:rsidRPr="00B219C2" w:rsidRDefault="008E6F5E" w:rsidP="00C32BAD">
            <w:pPr>
              <w:tabs>
                <w:tab w:val="left" w:pos="983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sr-Cyrl-CS" w:eastAsia="ar-SA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2018 – 2021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Növelni a fiatalok kapacitását az aktív munkakereséshez és karrierépítéshez</w:t>
            </w:r>
          </w:p>
          <w:p w:rsidR="008E6F5E" w:rsidRPr="00B219C2" w:rsidRDefault="008E6F5E" w:rsidP="00C32BAD">
            <w:pPr>
              <w:pStyle w:val="Defaul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Felhasználók száma</w:t>
            </w:r>
          </w:p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képzés száma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left" w:pos="983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NSZ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PT</w:t>
            </w:r>
          </w:p>
        </w:tc>
      </w:tr>
    </w:tbl>
    <w:p w:rsidR="008E6F5E" w:rsidRDefault="008E6F5E" w:rsidP="008E6F5E">
      <w:pPr>
        <w:rPr>
          <w:rFonts w:ascii="Tahoma" w:hAnsi="Tahoma" w:cs="Tahoma"/>
        </w:rPr>
      </w:pPr>
    </w:p>
    <w:p w:rsidR="008E6F5E" w:rsidRPr="00B219C2" w:rsidRDefault="008E6F5E" w:rsidP="008E6F5E">
      <w:pPr>
        <w:rPr>
          <w:rFonts w:ascii="Tahoma" w:hAnsi="Tahoma" w:cs="Tahoma"/>
          <w:lang w:val="hu-H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15"/>
        <w:gridCol w:w="1511"/>
        <w:gridCol w:w="1957"/>
        <w:gridCol w:w="2031"/>
        <w:gridCol w:w="1762"/>
      </w:tblGrid>
      <w:tr w:rsidR="008E6F5E" w:rsidRPr="00B219C2" w:rsidTr="00C32BAD">
        <w:trPr>
          <w:trHeight w:val="288"/>
        </w:trPr>
        <w:tc>
          <w:tcPr>
            <w:tcW w:w="5000" w:type="pct"/>
            <w:gridSpan w:val="5"/>
            <w:shd w:val="pct15" w:color="auto" w:fill="auto"/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b/>
                <w:color w:val="000000"/>
              </w:rPr>
              <w:t>5</w:t>
            </w:r>
            <w:r w:rsidRPr="00B219C2">
              <w:rPr>
                <w:rFonts w:ascii="Tahoma" w:eastAsia="Times New Roman" w:hAnsi="Tahoma" w:cs="Tahoma"/>
                <w:b/>
                <w:color w:val="000000"/>
                <w:lang w:val="sr-Cyrl-CS"/>
              </w:rPr>
              <w:t xml:space="preserve">.8. </w:t>
            </w:r>
            <w:r w:rsidRPr="00B219C2">
              <w:rPr>
                <w:rFonts w:ascii="Tahoma" w:eastAsia="Times New Roman" w:hAnsi="Tahoma" w:cs="Tahoma"/>
                <w:b/>
                <w:lang w:val="hu-HU"/>
              </w:rPr>
              <w:t>RÉSZLEGEK KÖZÖTTI EGYÜTTMŰKÖDÉS</w:t>
            </w:r>
          </w:p>
        </w:tc>
      </w:tr>
      <w:tr w:rsidR="008E6F5E" w:rsidRPr="00B219C2" w:rsidTr="00C32BAD">
        <w:tblPrEx>
          <w:tblLook w:val="04A0"/>
        </w:tblPrEx>
        <w:trPr>
          <w:trHeight w:val="673"/>
        </w:trPr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Aktivitások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Határidők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Vért eredények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Indikátorok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E6F5E" w:rsidRPr="00B219C2" w:rsidRDefault="008E6F5E" w:rsidP="00C32B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hu-HU"/>
              </w:rPr>
            </w:pPr>
            <w:r w:rsidRPr="00B219C2">
              <w:rPr>
                <w:rFonts w:ascii="Tahoma" w:eastAsia="Times New Roman" w:hAnsi="Tahoma" w:cs="Tahoma"/>
                <w:b/>
                <w:lang w:val="hu-HU"/>
              </w:rPr>
              <w:t>Megvalósítók</w:t>
            </w:r>
          </w:p>
        </w:tc>
      </w:tr>
      <w:tr w:rsidR="008E6F5E" w:rsidRPr="00B219C2" w:rsidTr="00C32BAD">
        <w:tblPrEx>
          <w:tblLook w:val="04A0"/>
        </w:tblPrEx>
        <w:trPr>
          <w:trHeight w:val="723"/>
        </w:trPr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 xml:space="preserve">Az LAP felügyelete és </w:t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lastRenderedPageBreak/>
              <w:t>értékelése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lastRenderedPageBreak/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>2018-2021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 xml:space="preserve">A fiatalok </w:t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lastRenderedPageBreak/>
              <w:t>stratégiai dokumentumának hatékony és eredményes végrehajtása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lastRenderedPageBreak/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 xml:space="preserve">Munkacsoport </w:t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lastRenderedPageBreak/>
              <w:t>ülések, legalább 20 projekt támogatott, LAP végrehajtási jelentés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lastRenderedPageBreak/>
              <w:t>II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LAP munkacsoportja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13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lastRenderedPageBreak/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Olyan intézmények képviselőinek közös üléseinek megszervezése, amelyek közvetlenül vagy közvetve foglalkoznak az ifjúsággal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>2018-2021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Létrehozott kommunikáció és együttműködés az összes helyi szintű működési rendszernél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2 találkozó évente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PT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más instituciók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13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Olyan intézmények képviselőinek képzése, amelyek közvetlenül vagy közvetve foglalkoznak az ifjúsággal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>2018-2021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Létrehozott kommunikáció és együttműködés az összes helyi szintű működési rendszernél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2 képzés évente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PT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13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Több intézmény közötti közös projektek írása és megvalósítása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 2018-2021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Létrehozott kommunikáció és együttműködés az összes helyi szintű működési rendszernél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2 projekt évente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II, LC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és más insztitúciók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13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II és más intézmények közötti együttműködési szándék aláírása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folyamatosan</w:t>
            </w:r>
            <w:r w:rsidRPr="00B219C2">
              <w:rPr>
                <w:rFonts w:ascii="Tahoma" w:eastAsia="Times New Roman" w:hAnsi="Tahoma" w:cs="Tahoma"/>
                <w:color w:val="000000"/>
                <w:lang w:val="sr-Cyrl-CS" w:eastAsia="ar-SA"/>
              </w:rPr>
              <w:t xml:space="preserve"> 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>2018-2021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A fiatalok támogatására létrehozott intézményi együttműködés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Legalább öt aláírt egyetértési nyilatkozat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LC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és más insztitúciók</w:t>
            </w:r>
          </w:p>
        </w:tc>
      </w:tr>
      <w:tr w:rsidR="008E6F5E" w:rsidRPr="00B219C2" w:rsidTr="00C32BAD">
        <w:tblPrEx>
          <w:tblLook w:val="04A0"/>
        </w:tblPrEx>
        <w:trPr>
          <w:trHeight w:val="726"/>
        </w:trPr>
        <w:tc>
          <w:tcPr>
            <w:tcW w:w="13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Kutatás a helyi intézmények és szervezetek kapacitásáról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>2018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  <w:r w:rsidRPr="00B219C2">
              <w:rPr>
                <w:rFonts w:ascii="Tahoma" w:eastAsia="Times New Roman" w:hAnsi="Tahoma" w:cs="Tahoma"/>
              </w:rPr>
              <w:br/>
            </w:r>
            <w:r w:rsidRPr="00B219C2">
              <w:rPr>
                <w:rFonts w:ascii="Tahoma" w:eastAsia="Times New Roman" w:hAnsi="Tahoma" w:cs="Tahoma"/>
                <w:color w:val="212121"/>
                <w:shd w:val="clear" w:color="auto" w:fill="FFFFFF"/>
              </w:rPr>
              <w:t>Vezetett kutatások, megalapozott kapacitások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212121"/>
              </w:rPr>
            </w:pPr>
            <w:r w:rsidRPr="00B219C2">
              <w:rPr>
                <w:rFonts w:ascii="Tahoma" w:eastAsia="Times New Roman" w:hAnsi="Tahoma" w:cs="Tahoma"/>
                <w:color w:val="212121"/>
                <w:lang w:val="hu-HU"/>
              </w:rPr>
              <w:t>A kutatás eredménye</w:t>
            </w:r>
          </w:p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sr-Cyrl-C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F5E" w:rsidRPr="00B219C2" w:rsidRDefault="008E6F5E" w:rsidP="00C32B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hu-HU"/>
              </w:rPr>
            </w:pP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II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PT</w:t>
            </w:r>
            <w:r w:rsidRPr="00B219C2">
              <w:rPr>
                <w:rFonts w:ascii="Tahoma" w:eastAsia="Times New Roman" w:hAnsi="Tahoma" w:cs="Tahoma"/>
                <w:color w:val="000000"/>
                <w:lang w:val="sr-Cyrl-CS"/>
              </w:rPr>
              <w:t xml:space="preserve">, </w:t>
            </w:r>
            <w:r w:rsidRPr="00B219C2">
              <w:rPr>
                <w:rFonts w:ascii="Tahoma" w:eastAsia="Times New Roman" w:hAnsi="Tahoma" w:cs="Tahoma"/>
                <w:color w:val="000000"/>
                <w:lang w:val="hu-HU"/>
              </w:rPr>
              <w:t>LAP munkacsoportja</w:t>
            </w:r>
          </w:p>
        </w:tc>
      </w:tr>
    </w:tbl>
    <w:p w:rsidR="007B6F88" w:rsidRDefault="007B6F88"/>
    <w:sectPr w:rsidR="007B6F88" w:rsidSect="007B6F8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58" w:rsidRDefault="00020D58" w:rsidP="008E6F5E">
      <w:pPr>
        <w:spacing w:after="0" w:line="240" w:lineRule="auto"/>
      </w:pPr>
      <w:r>
        <w:separator/>
      </w:r>
    </w:p>
  </w:endnote>
  <w:endnote w:type="continuationSeparator" w:id="0">
    <w:p w:rsidR="00020D58" w:rsidRDefault="00020D58" w:rsidP="008E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lbany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HG Mincho Light J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ir Swiss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3980"/>
      <w:docPartObj>
        <w:docPartGallery w:val="Page Numbers (Bottom of Page)"/>
        <w:docPartUnique/>
      </w:docPartObj>
    </w:sdtPr>
    <w:sdtContent>
      <w:p w:rsidR="008E6F5E" w:rsidRDefault="008E6F5E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E6F5E" w:rsidRDefault="008E6F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58" w:rsidRDefault="00020D58" w:rsidP="008E6F5E">
      <w:pPr>
        <w:spacing w:after="0" w:line="240" w:lineRule="auto"/>
      </w:pPr>
      <w:r>
        <w:separator/>
      </w:r>
    </w:p>
  </w:footnote>
  <w:footnote w:type="continuationSeparator" w:id="0">
    <w:p w:rsidR="00020D58" w:rsidRDefault="00020D58" w:rsidP="008E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B36CCCD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>
    <w:nsid w:val="00000002"/>
    <w:multiLevelType w:val="multilevel"/>
    <w:tmpl w:val="B8CC184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C346CB1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multilevel"/>
    <w:tmpl w:val="67EE9F1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96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position w:val="0"/>
        <w:sz w:val="24"/>
        <w:vertAlign w:val="baseline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position w:val="0"/>
        <w:sz w:val="24"/>
        <w:vertAlign w:val="baseline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position w:val="0"/>
        <w:sz w:val="24"/>
        <w:vertAlign w:val="baseline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position w:val="0"/>
        <w:sz w:val="24"/>
        <w:vertAlign w:val="baseline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position w:val="0"/>
        <w:sz w:val="24"/>
        <w:vertAlign w:val="baseline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position w:val="0"/>
        <w:sz w:val="24"/>
        <w:vertAlign w:val="baseline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position w:val="0"/>
        <w:sz w:val="20"/>
        <w:vertAlign w:val="baseline"/>
        <w:lang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000000"/>
        <w:position w:val="0"/>
        <w:sz w:val="24"/>
        <w:szCs w:val="24"/>
        <w:vertAlign w:val="baseline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color w:val="000000"/>
        <w:position w:val="0"/>
        <w:sz w:val="24"/>
        <w:szCs w:val="24"/>
        <w:vertAlign w:val="baseline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olor w:val="000000"/>
        <w:position w:val="0"/>
        <w:sz w:val="24"/>
        <w:szCs w:val="24"/>
        <w:vertAlign w:val="baseline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position w:val="0"/>
        <w:sz w:val="24"/>
        <w:vertAlign w:val="baseline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position w:val="0"/>
        <w:sz w:val="24"/>
        <w:vertAlign w:val="baseline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position w:val="0"/>
        <w:sz w:val="24"/>
        <w:vertAlign w:val="baseline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Cs w:val="24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Cs w:val="24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Cs w:val="24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position w:val="0"/>
        <w:sz w:val="20"/>
        <w:vertAlign w:val="baseline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position w:val="0"/>
        <w:sz w:val="20"/>
        <w:vertAlign w:val="baseline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position w:val="0"/>
        <w:sz w:val="20"/>
        <w:vertAlign w:val="baseline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000000"/>
        <w:position w:val="0"/>
        <w:sz w:val="24"/>
        <w:szCs w:val="24"/>
        <w:vertAlign w:val="baseline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color w:val="000000"/>
        <w:position w:val="0"/>
        <w:sz w:val="24"/>
        <w:szCs w:val="24"/>
        <w:vertAlign w:val="baseline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olor w:val="000000"/>
        <w:position w:val="0"/>
        <w:sz w:val="24"/>
        <w:szCs w:val="24"/>
        <w:vertAlign w:val="baseline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position w:val="0"/>
        <w:sz w:val="24"/>
        <w:vertAlign w:val="baseline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position w:val="0"/>
        <w:sz w:val="24"/>
        <w:vertAlign w:val="baseline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position w:val="0"/>
        <w:sz w:val="24"/>
        <w:vertAlign w:val="baseline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Cs w:val="24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Cs w:val="24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Cs w:val="24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9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1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3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color w:val="000000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color w:val="000000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color w:val="000000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4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strike w:val="0"/>
        <w:dstrike w:val="0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strike w:val="0"/>
        <w:dstrike w:val="0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strike w:val="0"/>
        <w:dstrike w:val="0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7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strike w:val="0"/>
        <w:dstrike w:val="0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strike w:val="0"/>
        <w:dstrike w:val="0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strike w:val="0"/>
        <w:dstrike w:val="0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>
    <w:nsid w:val="00000028"/>
    <w:multiLevelType w:val="multi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9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position w:val="0"/>
        <w:sz w:val="24"/>
        <w:vertAlign w:val="baseline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position w:val="0"/>
        <w:sz w:val="24"/>
        <w:vertAlign w:val="baseline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position w:val="0"/>
        <w:sz w:val="24"/>
        <w:vertAlign w:val="baseline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>
    <w:nsid w:val="062C6BDE"/>
    <w:multiLevelType w:val="hybridMultilevel"/>
    <w:tmpl w:val="00342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F745E4"/>
    <w:multiLevelType w:val="hybridMultilevel"/>
    <w:tmpl w:val="D102EFDA"/>
    <w:lvl w:ilvl="0" w:tplc="DB0CDD98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21E6954"/>
    <w:multiLevelType w:val="hybridMultilevel"/>
    <w:tmpl w:val="00A61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020079"/>
    <w:multiLevelType w:val="multilevel"/>
    <w:tmpl w:val="24A2D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BC50EC2"/>
    <w:multiLevelType w:val="hybridMultilevel"/>
    <w:tmpl w:val="94BC9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0"/>
  </w:num>
  <w:num w:numId="3">
    <w:abstractNumId w:val="44"/>
  </w:num>
  <w:num w:numId="4">
    <w:abstractNumId w:val="4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2"/>
  </w:num>
  <w:num w:numId="28">
    <w:abstractNumId w:val="23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28"/>
  </w:num>
  <w:num w:numId="34">
    <w:abstractNumId w:val="29"/>
  </w:num>
  <w:num w:numId="35">
    <w:abstractNumId w:val="30"/>
  </w:num>
  <w:num w:numId="36">
    <w:abstractNumId w:val="31"/>
  </w:num>
  <w:num w:numId="37">
    <w:abstractNumId w:val="32"/>
  </w:num>
  <w:num w:numId="38">
    <w:abstractNumId w:val="33"/>
  </w:num>
  <w:num w:numId="39">
    <w:abstractNumId w:val="34"/>
  </w:num>
  <w:num w:numId="40">
    <w:abstractNumId w:val="35"/>
  </w:num>
  <w:num w:numId="41">
    <w:abstractNumId w:val="36"/>
  </w:num>
  <w:num w:numId="42">
    <w:abstractNumId w:val="37"/>
  </w:num>
  <w:num w:numId="43">
    <w:abstractNumId w:val="38"/>
  </w:num>
  <w:num w:numId="44">
    <w:abstractNumId w:val="39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F5E"/>
    <w:rsid w:val="00020D58"/>
    <w:rsid w:val="004C0869"/>
    <w:rsid w:val="007B6F88"/>
    <w:rsid w:val="008E6F5E"/>
    <w:rsid w:val="00F3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address" w:uiPriority="0"/>
    <w:lsdException w:name="page number" w:uiPriority="0"/>
    <w:lsdException w:name="Lis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5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F5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6F5E"/>
    <w:pPr>
      <w:keepNext/>
      <w:jc w:val="center"/>
      <w:outlineLvl w:val="1"/>
    </w:pPr>
    <w:rPr>
      <w:rFonts w:ascii="Times New Roman" w:eastAsia="Times New Roman" w:hAnsi="Times New Roman"/>
      <w:b/>
      <w:bCs/>
      <w:noProof/>
      <w:sz w:val="24"/>
      <w:szCs w:val="24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6F5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hu-HU" w:eastAsia="hu-HU"/>
    </w:rPr>
  </w:style>
  <w:style w:type="paragraph" w:styleId="Heading4">
    <w:name w:val="heading 4"/>
    <w:basedOn w:val="Normal"/>
    <w:next w:val="Normal"/>
    <w:link w:val="Heading4Char"/>
    <w:qFormat/>
    <w:rsid w:val="008E6F5E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hu-HU" w:eastAsia="hu-HU"/>
    </w:rPr>
  </w:style>
  <w:style w:type="paragraph" w:styleId="Heading5">
    <w:name w:val="heading 5"/>
    <w:basedOn w:val="Normal"/>
    <w:next w:val="Normal"/>
    <w:link w:val="Heading5Char"/>
    <w:qFormat/>
    <w:rsid w:val="008E6F5E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8E6F5E"/>
    <w:pPr>
      <w:spacing w:before="240" w:after="60"/>
      <w:outlineLvl w:val="5"/>
    </w:pPr>
    <w:rPr>
      <w:rFonts w:ascii="Times New Roman" w:eastAsia="Times New Roman" w:hAnsi="Times New Roman"/>
      <w:b/>
      <w:bCs/>
      <w:sz w:val="20"/>
      <w:szCs w:val="20"/>
      <w:lang/>
    </w:rPr>
  </w:style>
  <w:style w:type="paragraph" w:styleId="Heading7">
    <w:name w:val="heading 7"/>
    <w:basedOn w:val="Normal"/>
    <w:next w:val="Normal"/>
    <w:link w:val="Heading7Char"/>
    <w:qFormat/>
    <w:rsid w:val="008E6F5E"/>
    <w:pPr>
      <w:keepNext/>
      <w:tabs>
        <w:tab w:val="left" w:pos="567"/>
      </w:tabs>
      <w:suppressAutoHyphens/>
      <w:spacing w:after="120"/>
      <w:jc w:val="center"/>
      <w:outlineLvl w:val="6"/>
    </w:pPr>
    <w:rPr>
      <w:rFonts w:ascii="Times New Roman" w:eastAsia="Times New Roman" w:hAnsi="Times New Roman"/>
      <w:b/>
      <w:kern w:val="1"/>
      <w:sz w:val="24"/>
      <w:szCs w:val="24"/>
      <w:lang w:val="sr-Latn-CS" w:eastAsia="ar-SA"/>
    </w:rPr>
  </w:style>
  <w:style w:type="paragraph" w:styleId="Heading8">
    <w:name w:val="heading 8"/>
    <w:basedOn w:val="Normal"/>
    <w:next w:val="Normal"/>
    <w:link w:val="Heading8Char"/>
    <w:qFormat/>
    <w:rsid w:val="008E6F5E"/>
    <w:pPr>
      <w:keepNext/>
      <w:tabs>
        <w:tab w:val="left" w:pos="567"/>
      </w:tabs>
      <w:suppressAutoHyphens/>
      <w:spacing w:after="120"/>
      <w:jc w:val="both"/>
      <w:outlineLvl w:val="7"/>
    </w:pPr>
    <w:rPr>
      <w:rFonts w:ascii="Times New Roman" w:eastAsia="Times New Roman" w:hAnsi="Times New Roman"/>
      <w:i/>
      <w:kern w:val="1"/>
      <w:sz w:val="24"/>
      <w:szCs w:val="24"/>
      <w:lang w:val="sr-Latn-CS" w:eastAsia="ar-SA"/>
    </w:rPr>
  </w:style>
  <w:style w:type="paragraph" w:styleId="Heading9">
    <w:name w:val="heading 9"/>
    <w:basedOn w:val="Normal"/>
    <w:next w:val="Normal"/>
    <w:link w:val="Heading9Char"/>
    <w:qFormat/>
    <w:rsid w:val="008E6F5E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Times New Roman" w:eastAsia="Times New Roman" w:hAnsi="Times New Roman"/>
      <w:b/>
      <w:kern w:val="1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F5E"/>
    <w:rPr>
      <w:rFonts w:ascii="Arial" w:eastAsia="Times New Roman" w:hAnsi="Arial" w:cs="Times New Roman"/>
      <w:b/>
      <w:bCs/>
      <w:kern w:val="32"/>
      <w:sz w:val="32"/>
      <w:szCs w:val="32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8E6F5E"/>
    <w:rPr>
      <w:rFonts w:ascii="Times New Roman" w:eastAsia="Times New Roman" w:hAnsi="Times New Roman" w:cs="Times New Roman"/>
      <w:b/>
      <w:bCs/>
      <w:noProof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8E6F5E"/>
    <w:rPr>
      <w:rFonts w:ascii="Arial" w:eastAsia="Times New Roman" w:hAnsi="Arial" w:cs="Times New Roman"/>
      <w:b/>
      <w:bCs/>
      <w:sz w:val="26"/>
      <w:szCs w:val="26"/>
      <w:lang w:val="hu-HU" w:eastAsia="hu-HU"/>
    </w:rPr>
  </w:style>
  <w:style w:type="character" w:customStyle="1" w:styleId="Heading4Char">
    <w:name w:val="Heading 4 Char"/>
    <w:basedOn w:val="DefaultParagraphFont"/>
    <w:link w:val="Heading4"/>
    <w:rsid w:val="008E6F5E"/>
    <w:rPr>
      <w:rFonts w:ascii="Times New Roman" w:eastAsia="Times New Roman" w:hAnsi="Times New Roman" w:cs="Times New Roman"/>
      <w:b/>
      <w:bCs/>
      <w:sz w:val="28"/>
      <w:szCs w:val="28"/>
      <w:lang w:val="hu-HU" w:eastAsia="hu-HU"/>
    </w:rPr>
  </w:style>
  <w:style w:type="character" w:customStyle="1" w:styleId="Heading5Char">
    <w:name w:val="Heading 5 Char"/>
    <w:basedOn w:val="DefaultParagraphFont"/>
    <w:link w:val="Heading5"/>
    <w:rsid w:val="008E6F5E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rsid w:val="008E6F5E"/>
    <w:rPr>
      <w:rFonts w:ascii="Times New Roman" w:eastAsia="Times New Roman" w:hAnsi="Times New Roman" w:cs="Times New Roman"/>
      <w:b/>
      <w:bCs/>
      <w:sz w:val="2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8E6F5E"/>
    <w:rPr>
      <w:rFonts w:ascii="Times New Roman" w:eastAsia="Times New Roman" w:hAnsi="Times New Roman" w:cs="Times New Roman"/>
      <w:b/>
      <w:kern w:val="1"/>
      <w:sz w:val="24"/>
      <w:szCs w:val="24"/>
      <w:lang w:val="sr-Latn-CS" w:eastAsia="ar-SA"/>
    </w:rPr>
  </w:style>
  <w:style w:type="character" w:customStyle="1" w:styleId="Heading8Char">
    <w:name w:val="Heading 8 Char"/>
    <w:basedOn w:val="DefaultParagraphFont"/>
    <w:link w:val="Heading8"/>
    <w:rsid w:val="008E6F5E"/>
    <w:rPr>
      <w:rFonts w:ascii="Times New Roman" w:eastAsia="Times New Roman" w:hAnsi="Times New Roman" w:cs="Times New Roman"/>
      <w:i/>
      <w:kern w:val="1"/>
      <w:sz w:val="24"/>
      <w:szCs w:val="24"/>
      <w:lang w:val="sr-Latn-CS" w:eastAsia="ar-SA"/>
    </w:rPr>
  </w:style>
  <w:style w:type="character" w:customStyle="1" w:styleId="Heading9Char">
    <w:name w:val="Heading 9 Char"/>
    <w:basedOn w:val="DefaultParagraphFont"/>
    <w:link w:val="Heading9"/>
    <w:rsid w:val="008E6F5E"/>
    <w:rPr>
      <w:rFonts w:ascii="Times New Roman" w:eastAsia="Times New Roman" w:hAnsi="Times New Roman" w:cs="Times New Roman"/>
      <w:b/>
      <w:kern w:val="1"/>
      <w:sz w:val="24"/>
      <w:szCs w:val="24"/>
      <w:lang w:val="sr-Latn-CS" w:eastAsia="ar-SA"/>
    </w:rPr>
  </w:style>
  <w:style w:type="character" w:customStyle="1" w:styleId="CharChar4">
    <w:name w:val="Char Char4"/>
    <w:rsid w:val="008E6F5E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styleId="PageNumber">
    <w:name w:val="page number"/>
    <w:basedOn w:val="DefaultParagraphFont"/>
    <w:rsid w:val="008E6F5E"/>
  </w:style>
  <w:style w:type="paragraph" w:styleId="Header">
    <w:name w:val="header"/>
    <w:basedOn w:val="Normal"/>
    <w:link w:val="HeaderChar"/>
    <w:uiPriority w:val="99"/>
    <w:rsid w:val="008E6F5E"/>
    <w:pPr>
      <w:tabs>
        <w:tab w:val="center" w:pos="4153"/>
        <w:tab w:val="right" w:pos="8306"/>
      </w:tabs>
      <w:ind w:right="1701"/>
    </w:pPr>
    <w:rPr>
      <w:rFonts w:ascii="YuTimes" w:eastAsia="Times New Roman" w:hAnsi="YuTimes"/>
      <w:sz w:val="24"/>
      <w:szCs w:val="20"/>
      <w:lang/>
    </w:rPr>
  </w:style>
  <w:style w:type="character" w:customStyle="1" w:styleId="HeaderChar">
    <w:name w:val="Header Char"/>
    <w:basedOn w:val="DefaultParagraphFont"/>
    <w:link w:val="Header"/>
    <w:uiPriority w:val="99"/>
    <w:rsid w:val="008E6F5E"/>
    <w:rPr>
      <w:rFonts w:ascii="YuTimes" w:eastAsia="Times New Roman" w:hAnsi="YuTimes" w:cs="Times New Roman"/>
      <w:sz w:val="24"/>
      <w:szCs w:val="20"/>
      <w:lang/>
    </w:rPr>
  </w:style>
  <w:style w:type="character" w:customStyle="1" w:styleId="CharChar2">
    <w:name w:val="Char Char2"/>
    <w:rsid w:val="008E6F5E"/>
    <w:rPr>
      <w:rFonts w:ascii="YuTimes" w:hAnsi="YuTimes"/>
      <w:sz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8E6F5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FooterChar">
    <w:name w:val="Footer Char"/>
    <w:basedOn w:val="DefaultParagraphFont"/>
    <w:link w:val="Footer"/>
    <w:uiPriority w:val="99"/>
    <w:rsid w:val="008E6F5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CharChar1">
    <w:name w:val="Char Char1"/>
    <w:rsid w:val="008E6F5E"/>
    <w:rPr>
      <w:sz w:val="24"/>
      <w:szCs w:val="24"/>
      <w:lang w:val="hu-HU" w:eastAsia="hu-HU" w:bidi="ar-SA"/>
    </w:rPr>
  </w:style>
  <w:style w:type="paragraph" w:customStyle="1" w:styleId="clan">
    <w:name w:val="clan"/>
    <w:basedOn w:val="Normal"/>
    <w:rsid w:val="008E6F5E"/>
    <w:pPr>
      <w:spacing w:before="240" w:after="120"/>
      <w:jc w:val="center"/>
    </w:pPr>
    <w:rPr>
      <w:rFonts w:ascii="Arial" w:hAnsi="Arial" w:cs="Arial"/>
      <w:b/>
      <w:bCs/>
      <w:lang w:val="sr-Latn-CS" w:eastAsia="sr-Latn-CS"/>
    </w:rPr>
  </w:style>
  <w:style w:type="paragraph" w:customStyle="1" w:styleId="normal0">
    <w:name w:val="normal"/>
    <w:basedOn w:val="Normal"/>
    <w:rsid w:val="008E6F5E"/>
    <w:pPr>
      <w:spacing w:before="100" w:beforeAutospacing="1" w:after="100" w:afterAutospacing="1"/>
    </w:pPr>
    <w:rPr>
      <w:rFonts w:ascii="Arial" w:hAnsi="Arial" w:cs="Arial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8E6F5E"/>
    <w:pPr>
      <w:spacing w:before="60" w:after="60" w:line="224" w:lineRule="exact"/>
      <w:ind w:firstLine="567"/>
      <w:jc w:val="both"/>
    </w:pPr>
    <w:rPr>
      <w:rFonts w:ascii="Tahoma" w:eastAsia="Times New Roman" w:hAnsi="Tahoma"/>
      <w:sz w:val="20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E6F5E"/>
    <w:rPr>
      <w:rFonts w:ascii="Tahoma" w:eastAsia="Times New Roman" w:hAnsi="Tahoma" w:cs="Times New Roman"/>
      <w:sz w:val="20"/>
      <w:szCs w:val="20"/>
      <w:lang w:val="sr-Cyrl-CS"/>
    </w:rPr>
  </w:style>
  <w:style w:type="paragraph" w:styleId="BodyText">
    <w:name w:val="Body Text"/>
    <w:basedOn w:val="Normal"/>
    <w:link w:val="BodyTextChar"/>
    <w:rsid w:val="008E6F5E"/>
    <w:pPr>
      <w:spacing w:after="120"/>
    </w:pPr>
    <w:rPr>
      <w:rFonts w:ascii="Times New Roman" w:eastAsia="Times New Roman" w:hAnsi="Times New Roman"/>
      <w:sz w:val="20"/>
      <w:szCs w:val="24"/>
      <w:lang/>
    </w:rPr>
  </w:style>
  <w:style w:type="character" w:customStyle="1" w:styleId="BodyTextChar">
    <w:name w:val="Body Text Char"/>
    <w:basedOn w:val="DefaultParagraphFont"/>
    <w:link w:val="BodyText"/>
    <w:rsid w:val="008E6F5E"/>
    <w:rPr>
      <w:rFonts w:ascii="Times New Roman" w:eastAsia="Times New Roman" w:hAnsi="Times New Roman" w:cs="Times New Roman"/>
      <w:sz w:val="20"/>
      <w:szCs w:val="24"/>
      <w:lang/>
    </w:rPr>
  </w:style>
  <w:style w:type="character" w:customStyle="1" w:styleId="CharChar3">
    <w:name w:val="Char Char3"/>
    <w:rsid w:val="008E6F5E"/>
    <w:rPr>
      <w:szCs w:val="24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8E6F5E"/>
    <w:pPr>
      <w:spacing w:before="40" w:line="230" w:lineRule="exact"/>
      <w:ind w:firstLine="567"/>
      <w:jc w:val="both"/>
    </w:pPr>
    <w:rPr>
      <w:rFonts w:ascii="Tahoma" w:eastAsia="Times New Roman" w:hAnsi="Tahoma"/>
      <w:color w:val="00FFFF"/>
      <w:spacing w:val="-2"/>
      <w:sz w:val="20"/>
      <w:szCs w:val="20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8E6F5E"/>
    <w:rPr>
      <w:rFonts w:ascii="Tahoma" w:eastAsia="Times New Roman" w:hAnsi="Tahoma" w:cs="Times New Roman"/>
      <w:color w:val="00FFFF"/>
      <w:spacing w:val="-2"/>
      <w:sz w:val="20"/>
      <w:szCs w:val="20"/>
      <w:lang w:val="sr-Cyrl-CS"/>
    </w:rPr>
  </w:style>
  <w:style w:type="paragraph" w:styleId="BodyText3">
    <w:name w:val="Body Text 3"/>
    <w:basedOn w:val="Normal"/>
    <w:link w:val="BodyText3Char"/>
    <w:rsid w:val="008E6F5E"/>
    <w:pPr>
      <w:spacing w:after="120"/>
    </w:pPr>
    <w:rPr>
      <w:rFonts w:ascii="Times New Roman" w:eastAsia="Times New Roman" w:hAnsi="Times New Roman"/>
      <w:sz w:val="16"/>
      <w:szCs w:val="16"/>
      <w:lang w:val="hu-HU" w:eastAsia="hu-HU"/>
    </w:rPr>
  </w:style>
  <w:style w:type="character" w:customStyle="1" w:styleId="BodyText3Char">
    <w:name w:val="Body Text 3 Char"/>
    <w:basedOn w:val="DefaultParagraphFont"/>
    <w:link w:val="BodyText3"/>
    <w:rsid w:val="008E6F5E"/>
    <w:rPr>
      <w:rFonts w:ascii="Times New Roman" w:eastAsia="Times New Roman" w:hAnsi="Times New Roman" w:cs="Times New Roman"/>
      <w:sz w:val="16"/>
      <w:szCs w:val="16"/>
      <w:lang w:val="hu-HU" w:eastAsia="hu-HU"/>
    </w:rPr>
  </w:style>
  <w:style w:type="paragraph" w:customStyle="1" w:styleId="TableContents">
    <w:name w:val="Table Contents"/>
    <w:basedOn w:val="Normal"/>
    <w:rsid w:val="008E6F5E"/>
    <w:pPr>
      <w:widowControl w:val="0"/>
      <w:suppressLineNumbers/>
      <w:suppressAutoHyphens/>
    </w:pPr>
    <w:rPr>
      <w:rFonts w:eastAsia="DejaVu Sans"/>
      <w:kern w:val="1"/>
    </w:rPr>
  </w:style>
  <w:style w:type="paragraph" w:styleId="BodyText2">
    <w:name w:val="Body Text 2"/>
    <w:basedOn w:val="Normal"/>
    <w:link w:val="BodyText2Char"/>
    <w:rsid w:val="008E6F5E"/>
    <w:pPr>
      <w:spacing w:after="120" w:line="48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BodyText2Char">
    <w:name w:val="Body Text 2 Char"/>
    <w:basedOn w:val="DefaultParagraphFont"/>
    <w:link w:val="BodyText2"/>
    <w:rsid w:val="008E6F5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BodyTextIndent2">
    <w:name w:val="Body Text Indent 2"/>
    <w:basedOn w:val="Normal"/>
    <w:link w:val="BodyTextIndent2Char"/>
    <w:rsid w:val="008E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BodyTextIndent2Char">
    <w:name w:val="Body Text Indent 2 Char"/>
    <w:basedOn w:val="DefaultParagraphFont"/>
    <w:link w:val="BodyTextIndent2"/>
    <w:rsid w:val="008E6F5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Heading">
    <w:name w:val="Heading"/>
    <w:basedOn w:val="Normal"/>
    <w:next w:val="BodyText"/>
    <w:rsid w:val="008E6F5E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List">
    <w:name w:val="List"/>
    <w:basedOn w:val="BodyText"/>
    <w:rsid w:val="008E6F5E"/>
    <w:pPr>
      <w:widowControl w:val="0"/>
      <w:suppressAutoHyphens/>
    </w:pPr>
    <w:rPr>
      <w:rFonts w:eastAsia="Lucida Sans Unicode" w:cs="Tahoma"/>
      <w:kern w:val="1"/>
      <w:sz w:val="24"/>
    </w:rPr>
  </w:style>
  <w:style w:type="paragraph" w:styleId="Caption">
    <w:name w:val="caption"/>
    <w:basedOn w:val="Normal"/>
    <w:qFormat/>
    <w:rsid w:val="008E6F5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Index">
    <w:name w:val="Index"/>
    <w:basedOn w:val="Normal"/>
    <w:rsid w:val="008E6F5E"/>
    <w:pPr>
      <w:widowControl w:val="0"/>
      <w:suppressLineNumbers/>
      <w:suppressAutoHyphens/>
    </w:pPr>
    <w:rPr>
      <w:rFonts w:eastAsia="Lucida Sans Unicode" w:cs="Tahoma"/>
      <w:kern w:val="1"/>
    </w:rPr>
  </w:style>
  <w:style w:type="character" w:customStyle="1" w:styleId="WW8Num2z0">
    <w:name w:val="WW8Num2z0"/>
    <w:rsid w:val="008E6F5E"/>
    <w:rPr>
      <w:rFonts w:ascii="StarSymbol" w:hAnsi="StarSymbol"/>
    </w:rPr>
  </w:style>
  <w:style w:type="character" w:customStyle="1" w:styleId="WW8Num3z1">
    <w:name w:val="WW8Num3z1"/>
    <w:rsid w:val="008E6F5E"/>
    <w:rPr>
      <w:rFonts w:ascii="Arial" w:hAnsi="Arial"/>
    </w:rPr>
  </w:style>
  <w:style w:type="character" w:customStyle="1" w:styleId="WW8Num4z0">
    <w:name w:val="WW8Num4z0"/>
    <w:rsid w:val="008E6F5E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E6F5E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E6F5E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E6F5E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E6F5E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E6F5E"/>
    <w:rPr>
      <w:rFonts w:ascii="Arial" w:hAnsi="Arial"/>
    </w:rPr>
  </w:style>
  <w:style w:type="character" w:customStyle="1" w:styleId="WW8Num10z0">
    <w:name w:val="WW8Num10z0"/>
    <w:rsid w:val="008E6F5E"/>
    <w:rPr>
      <w:rFonts w:ascii="Arial" w:hAnsi="Arial"/>
    </w:rPr>
  </w:style>
  <w:style w:type="character" w:customStyle="1" w:styleId="WW8Num11z0">
    <w:name w:val="WW8Num11z0"/>
    <w:rsid w:val="008E6F5E"/>
    <w:rPr>
      <w:rFonts w:ascii="Arial" w:hAnsi="Arial"/>
    </w:rPr>
  </w:style>
  <w:style w:type="character" w:customStyle="1" w:styleId="WW8Num12z0">
    <w:name w:val="WW8Num12z0"/>
    <w:rsid w:val="008E6F5E"/>
    <w:rPr>
      <w:rFonts w:ascii="Arial" w:eastAsia="Times New Roman" w:hAnsi="Arial" w:cs="Arial"/>
    </w:rPr>
  </w:style>
  <w:style w:type="character" w:customStyle="1" w:styleId="WW8Num13z0">
    <w:name w:val="WW8Num13z0"/>
    <w:rsid w:val="008E6F5E"/>
    <w:rPr>
      <w:rFonts w:ascii="Arial" w:hAnsi="Arial"/>
    </w:rPr>
  </w:style>
  <w:style w:type="character" w:customStyle="1" w:styleId="Absatz-Standardschriftart">
    <w:name w:val="Absatz-Standardschriftart"/>
    <w:rsid w:val="008E6F5E"/>
  </w:style>
  <w:style w:type="character" w:customStyle="1" w:styleId="WW8Num4z1">
    <w:name w:val="WW8Num4z1"/>
    <w:rsid w:val="008E6F5E"/>
    <w:rPr>
      <w:rFonts w:ascii="Arial" w:hAnsi="Arial"/>
    </w:rPr>
  </w:style>
  <w:style w:type="character" w:customStyle="1" w:styleId="WW8Num14z0">
    <w:name w:val="WW8Num14z0"/>
    <w:rsid w:val="008E6F5E"/>
    <w:rPr>
      <w:rFonts w:ascii="Arial" w:hAnsi="Arial"/>
    </w:rPr>
  </w:style>
  <w:style w:type="character" w:customStyle="1" w:styleId="WW-Absatz-Standardschriftart">
    <w:name w:val="WW-Absatz-Standardschriftart"/>
    <w:rsid w:val="008E6F5E"/>
  </w:style>
  <w:style w:type="character" w:customStyle="1" w:styleId="WW-Absatz-Standardschriftart1">
    <w:name w:val="WW-Absatz-Standardschriftart1"/>
    <w:rsid w:val="008E6F5E"/>
  </w:style>
  <w:style w:type="character" w:customStyle="1" w:styleId="WW-Absatz-Standardschriftart11">
    <w:name w:val="WW-Absatz-Standardschriftart11"/>
    <w:rsid w:val="008E6F5E"/>
  </w:style>
  <w:style w:type="character" w:customStyle="1" w:styleId="WW-Absatz-Standardschriftart111">
    <w:name w:val="WW-Absatz-Standardschriftart111"/>
    <w:rsid w:val="008E6F5E"/>
  </w:style>
  <w:style w:type="character" w:customStyle="1" w:styleId="WW-Absatz-Standardschriftart1111">
    <w:name w:val="WW-Absatz-Standardschriftart1111"/>
    <w:rsid w:val="008E6F5E"/>
  </w:style>
  <w:style w:type="character" w:customStyle="1" w:styleId="WW8Num15z0">
    <w:name w:val="WW8Num15z0"/>
    <w:rsid w:val="008E6F5E"/>
    <w:rPr>
      <w:rFonts w:ascii="Arial" w:hAnsi="Arial"/>
    </w:rPr>
  </w:style>
  <w:style w:type="character" w:customStyle="1" w:styleId="WW-Absatz-Standardschriftart11111">
    <w:name w:val="WW-Absatz-Standardschriftart11111"/>
    <w:rsid w:val="008E6F5E"/>
  </w:style>
  <w:style w:type="character" w:customStyle="1" w:styleId="WW-Absatz-Standardschriftart111111">
    <w:name w:val="WW-Absatz-Standardschriftart111111"/>
    <w:rsid w:val="008E6F5E"/>
  </w:style>
  <w:style w:type="character" w:customStyle="1" w:styleId="WW-Absatz-Standardschriftart1111111">
    <w:name w:val="WW-Absatz-Standardschriftart1111111"/>
    <w:rsid w:val="008E6F5E"/>
  </w:style>
  <w:style w:type="character" w:customStyle="1" w:styleId="WW8Num5z1">
    <w:name w:val="WW8Num5z1"/>
    <w:rsid w:val="008E6F5E"/>
    <w:rPr>
      <w:rFonts w:ascii="Arial" w:hAnsi="Arial"/>
    </w:rPr>
  </w:style>
  <w:style w:type="character" w:customStyle="1" w:styleId="WW-Absatz-Standardschriftart11111111">
    <w:name w:val="WW-Absatz-Standardschriftart11111111"/>
    <w:rsid w:val="008E6F5E"/>
  </w:style>
  <w:style w:type="character" w:customStyle="1" w:styleId="WW-Absatz-Standardschriftart111111111">
    <w:name w:val="WW-Absatz-Standardschriftart111111111"/>
    <w:rsid w:val="008E6F5E"/>
  </w:style>
  <w:style w:type="character" w:customStyle="1" w:styleId="WW-Absatz-Standardschriftart1111111111">
    <w:name w:val="WW-Absatz-Standardschriftart1111111111"/>
    <w:rsid w:val="008E6F5E"/>
  </w:style>
  <w:style w:type="character" w:customStyle="1" w:styleId="WW-Absatz-Standardschriftart11111111111">
    <w:name w:val="WW-Absatz-Standardschriftart11111111111"/>
    <w:rsid w:val="008E6F5E"/>
  </w:style>
  <w:style w:type="character" w:customStyle="1" w:styleId="WW-Absatz-Standardschriftart111111111111">
    <w:name w:val="WW-Absatz-Standardschriftart111111111111"/>
    <w:rsid w:val="008E6F5E"/>
  </w:style>
  <w:style w:type="character" w:customStyle="1" w:styleId="WW8Num3z0">
    <w:name w:val="WW8Num3z0"/>
    <w:rsid w:val="008E6F5E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8E6F5E"/>
    <w:rPr>
      <w:rFonts w:ascii="Courier New" w:hAnsi="Courier New"/>
    </w:rPr>
  </w:style>
  <w:style w:type="character" w:customStyle="1" w:styleId="WW8Num8z1">
    <w:name w:val="WW8Num8z1"/>
    <w:rsid w:val="008E6F5E"/>
    <w:rPr>
      <w:rFonts w:ascii="Arial" w:hAnsi="Arial"/>
    </w:rPr>
  </w:style>
  <w:style w:type="character" w:customStyle="1" w:styleId="WW8Num10z1">
    <w:name w:val="WW8Num10z1"/>
    <w:rsid w:val="008E6F5E"/>
    <w:rPr>
      <w:rFonts w:ascii="Arial" w:hAnsi="Arial"/>
    </w:rPr>
  </w:style>
  <w:style w:type="character" w:customStyle="1" w:styleId="WW-Absatz-Standardschriftart1111111111111">
    <w:name w:val="WW-Absatz-Standardschriftart1111111111111"/>
    <w:rsid w:val="008E6F5E"/>
  </w:style>
  <w:style w:type="character" w:customStyle="1" w:styleId="WW-Absatz-Standardschriftart11111111111111">
    <w:name w:val="WW-Absatz-Standardschriftart11111111111111"/>
    <w:rsid w:val="008E6F5E"/>
  </w:style>
  <w:style w:type="character" w:customStyle="1" w:styleId="WW-Absatz-Standardschriftart111111111111111">
    <w:name w:val="WW-Absatz-Standardschriftart111111111111111"/>
    <w:rsid w:val="008E6F5E"/>
  </w:style>
  <w:style w:type="character" w:customStyle="1" w:styleId="WW-Absatz-Standardschriftart1111111111111111">
    <w:name w:val="WW-Absatz-Standardschriftart1111111111111111"/>
    <w:rsid w:val="008E6F5E"/>
  </w:style>
  <w:style w:type="character" w:customStyle="1" w:styleId="WW-Absatz-Standardschriftart11111111111111111">
    <w:name w:val="WW-Absatz-Standardschriftart11111111111111111"/>
    <w:rsid w:val="008E6F5E"/>
  </w:style>
  <w:style w:type="character" w:customStyle="1" w:styleId="WW8Num12z1">
    <w:name w:val="WW8Num12z1"/>
    <w:rsid w:val="008E6F5E"/>
    <w:rPr>
      <w:rFonts w:ascii="Courier New" w:hAnsi="Courier New" w:cs="Courier New"/>
    </w:rPr>
  </w:style>
  <w:style w:type="character" w:customStyle="1" w:styleId="WW8Num12z2">
    <w:name w:val="WW8Num12z2"/>
    <w:rsid w:val="008E6F5E"/>
    <w:rPr>
      <w:rFonts w:ascii="Wingdings" w:hAnsi="Wingdings"/>
    </w:rPr>
  </w:style>
  <w:style w:type="character" w:customStyle="1" w:styleId="WW8Num12z3">
    <w:name w:val="WW8Num12z3"/>
    <w:rsid w:val="008E6F5E"/>
    <w:rPr>
      <w:rFonts w:ascii="Symbol" w:hAnsi="Symbol"/>
    </w:rPr>
  </w:style>
  <w:style w:type="character" w:customStyle="1" w:styleId="FootnoteCharacters">
    <w:name w:val="Footnote Characters"/>
    <w:rsid w:val="008E6F5E"/>
  </w:style>
  <w:style w:type="character" w:customStyle="1" w:styleId="WW-DefaultParagraphFont">
    <w:name w:val="WW-Default Paragraph Font"/>
    <w:rsid w:val="008E6F5E"/>
  </w:style>
  <w:style w:type="character" w:customStyle="1" w:styleId="Bullets">
    <w:name w:val="Bullets"/>
    <w:rsid w:val="008E6F5E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sid w:val="008E6F5E"/>
    <w:rPr>
      <w:color w:val="000080"/>
      <w:u w:val="single"/>
    </w:rPr>
  </w:style>
  <w:style w:type="character" w:customStyle="1" w:styleId="EndnoteCharacters">
    <w:name w:val="Endnote Characters"/>
    <w:rsid w:val="008E6F5E"/>
  </w:style>
  <w:style w:type="character" w:customStyle="1" w:styleId="WW8Num7z2">
    <w:name w:val="WW8Num7z2"/>
    <w:rsid w:val="008E6F5E"/>
    <w:rPr>
      <w:rFonts w:ascii="Wingdings" w:hAnsi="Wingdings"/>
    </w:rPr>
  </w:style>
  <w:style w:type="character" w:customStyle="1" w:styleId="WW8Num7z3">
    <w:name w:val="WW8Num7z3"/>
    <w:rsid w:val="008E6F5E"/>
    <w:rPr>
      <w:rFonts w:ascii="Symbol" w:hAnsi="Symbol"/>
    </w:rPr>
  </w:style>
  <w:style w:type="character" w:customStyle="1" w:styleId="WW8Num23z0">
    <w:name w:val="WW8Num23z0"/>
    <w:rsid w:val="008E6F5E"/>
    <w:rPr>
      <w:rFonts w:ascii="Wingdings" w:hAnsi="Wingdings"/>
    </w:rPr>
  </w:style>
  <w:style w:type="character" w:customStyle="1" w:styleId="NumberingSymbols">
    <w:name w:val="Numbering Symbols"/>
    <w:rsid w:val="008E6F5E"/>
    <w:rPr>
      <w:rFonts w:ascii="Arial" w:hAnsi="Arial"/>
    </w:rPr>
  </w:style>
  <w:style w:type="paragraph" w:customStyle="1" w:styleId="Framecontents">
    <w:name w:val="Frame contents"/>
    <w:basedOn w:val="BodyText"/>
    <w:rsid w:val="008E6F5E"/>
    <w:pPr>
      <w:tabs>
        <w:tab w:val="left" w:pos="567"/>
      </w:tabs>
      <w:suppressAutoHyphens/>
      <w:jc w:val="both"/>
    </w:pPr>
    <w:rPr>
      <w:kern w:val="1"/>
      <w:sz w:val="24"/>
      <w:lang w:val="sr-Latn-CS" w:eastAsia="ar-SA"/>
    </w:rPr>
  </w:style>
  <w:style w:type="paragraph" w:styleId="EnvelopeAddress">
    <w:name w:val="envelope address"/>
    <w:basedOn w:val="Normal"/>
    <w:next w:val="BodyText"/>
    <w:rsid w:val="008E6F5E"/>
    <w:pPr>
      <w:keepNext/>
      <w:tabs>
        <w:tab w:val="left" w:pos="567"/>
      </w:tabs>
      <w:suppressAutoHyphens/>
      <w:spacing w:before="240" w:after="120"/>
      <w:jc w:val="both"/>
    </w:pPr>
    <w:rPr>
      <w:rFonts w:ascii="Albany" w:eastAsia="HG Mincho Light J" w:hAnsi="Albany" w:cs="Arial Unicode MS"/>
      <w:kern w:val="1"/>
      <w:sz w:val="28"/>
      <w:szCs w:val="28"/>
      <w:lang w:val="sr-Latn-CS" w:eastAsia="ar-SA"/>
    </w:rPr>
  </w:style>
  <w:style w:type="paragraph" w:customStyle="1" w:styleId="Tabele">
    <w:name w:val="Tabele"/>
    <w:basedOn w:val="Normal"/>
    <w:rsid w:val="008E6F5E"/>
    <w:pPr>
      <w:tabs>
        <w:tab w:val="left" w:pos="567"/>
      </w:tabs>
      <w:suppressAutoHyphens/>
      <w:spacing w:after="120"/>
      <w:jc w:val="center"/>
    </w:pPr>
    <w:rPr>
      <w:b/>
      <w:i/>
      <w:kern w:val="1"/>
      <w:lang w:val="sr-Latn-CS" w:eastAsia="ar-SA"/>
    </w:rPr>
  </w:style>
  <w:style w:type="paragraph" w:customStyle="1" w:styleId="Achievement">
    <w:name w:val="Achievement"/>
    <w:basedOn w:val="BodyText"/>
    <w:rsid w:val="008E6F5E"/>
    <w:pPr>
      <w:tabs>
        <w:tab w:val="num" w:pos="1068"/>
      </w:tabs>
      <w:suppressAutoHyphens/>
      <w:spacing w:after="60" w:line="220" w:lineRule="atLeast"/>
      <w:ind w:left="1068" w:hanging="360"/>
      <w:jc w:val="both"/>
    </w:pPr>
    <w:rPr>
      <w:rFonts w:ascii="Arial" w:hAnsi="Arial"/>
      <w:spacing w:val="-5"/>
      <w:kern w:val="1"/>
      <w:lang w:val="sr-Latn-CS" w:eastAsia="ar-SA"/>
    </w:rPr>
  </w:style>
  <w:style w:type="paragraph" w:customStyle="1" w:styleId="CompanyName">
    <w:name w:val="Company Name"/>
    <w:basedOn w:val="Normal"/>
    <w:next w:val="Normal"/>
    <w:rsid w:val="008E6F5E"/>
    <w:pPr>
      <w:tabs>
        <w:tab w:val="left" w:pos="2160"/>
        <w:tab w:val="right" w:pos="6480"/>
      </w:tabs>
      <w:suppressAutoHyphens/>
      <w:spacing w:before="240" w:after="40" w:line="220" w:lineRule="atLeast"/>
    </w:pPr>
    <w:rPr>
      <w:rFonts w:ascii="Arial" w:hAnsi="Arial"/>
      <w:kern w:val="1"/>
      <w:sz w:val="20"/>
      <w:lang w:val="sr-Latn-CS" w:eastAsia="ar-SA"/>
    </w:rPr>
  </w:style>
  <w:style w:type="paragraph" w:customStyle="1" w:styleId="JobTitle">
    <w:name w:val="Job Title"/>
    <w:next w:val="Achievement"/>
    <w:rsid w:val="008E6F5E"/>
    <w:pPr>
      <w:suppressAutoHyphens/>
      <w:spacing w:after="60" w:line="220" w:lineRule="atLeast"/>
    </w:pPr>
    <w:rPr>
      <w:rFonts w:ascii="Arial Black" w:eastAsia="Times New Roman" w:hAnsi="Arial Black" w:cs="Times New Roman"/>
      <w:spacing w:val="-10"/>
      <w:kern w:val="1"/>
      <w:sz w:val="20"/>
      <w:szCs w:val="24"/>
    </w:rPr>
  </w:style>
  <w:style w:type="paragraph" w:customStyle="1" w:styleId="SectionTitle">
    <w:name w:val="Section Title"/>
    <w:basedOn w:val="Normal"/>
    <w:next w:val="Normal"/>
    <w:rsid w:val="008E6F5E"/>
    <w:pPr>
      <w:suppressAutoHyphens/>
      <w:spacing w:before="220" w:line="220" w:lineRule="atLeast"/>
    </w:pPr>
    <w:rPr>
      <w:rFonts w:ascii="Arial Black" w:hAnsi="Arial Black"/>
      <w:spacing w:val="-10"/>
      <w:kern w:val="1"/>
      <w:sz w:val="20"/>
      <w:lang w:val="sr-Latn-CS" w:eastAsia="ar-SA"/>
    </w:rPr>
  </w:style>
  <w:style w:type="paragraph" w:customStyle="1" w:styleId="Stlus1">
    <w:name w:val="Stílus1"/>
    <w:rsid w:val="008E6F5E"/>
    <w:pPr>
      <w:spacing w:after="0" w:line="240" w:lineRule="auto"/>
      <w:jc w:val="center"/>
    </w:pPr>
    <w:rPr>
      <w:rFonts w:ascii="Tahoma" w:eastAsia="Times New Roman" w:hAnsi="Tahoma" w:cs="Tahoma"/>
      <w:kern w:val="1"/>
      <w:lang w:val="sr-Cyrl-CS" w:eastAsia="ar-SA"/>
    </w:rPr>
  </w:style>
  <w:style w:type="paragraph" w:customStyle="1" w:styleId="Stlus2">
    <w:name w:val="Stílus2"/>
    <w:basedOn w:val="Normal"/>
    <w:next w:val="Normal"/>
    <w:rsid w:val="008E6F5E"/>
    <w:pPr>
      <w:tabs>
        <w:tab w:val="left" w:pos="567"/>
      </w:tabs>
      <w:suppressAutoHyphens/>
      <w:spacing w:after="120"/>
      <w:jc w:val="both"/>
    </w:pPr>
    <w:rPr>
      <w:rFonts w:ascii="Tahoma" w:hAnsi="Tahoma" w:cs="Tahoma"/>
      <w:kern w:val="1"/>
      <w:lang w:val="sr-Cyrl-CS" w:eastAsia="ar-SA"/>
    </w:rPr>
  </w:style>
  <w:style w:type="paragraph" w:customStyle="1" w:styleId="CharCharCharCharChar1CharCharCharCharCharCharCharCharChar">
    <w:name w:val="Char Char Char Char Char1 Char Char Char Char Char Char Char Char Char"/>
    <w:basedOn w:val="Normal"/>
    <w:rsid w:val="008E6F5E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16">
    <w:name w:val="Font Style16"/>
    <w:rsid w:val="008E6F5E"/>
    <w:rPr>
      <w:rFonts w:ascii="Times New Roman" w:hAnsi="Times New Roman" w:cs="Times New Roman"/>
      <w:spacing w:val="10"/>
      <w:sz w:val="16"/>
      <w:szCs w:val="16"/>
    </w:rPr>
  </w:style>
  <w:style w:type="paragraph" w:customStyle="1" w:styleId="podnaslovpropisa">
    <w:name w:val="podnaslovpropisa"/>
    <w:basedOn w:val="Normal"/>
    <w:rsid w:val="008E6F5E"/>
    <w:pPr>
      <w:spacing w:before="100" w:beforeAutospacing="1" w:after="100" w:afterAutospacing="1"/>
    </w:pPr>
    <w:rPr>
      <w:lang w:val="sr-Latn-CS" w:eastAsia="sr-Latn-CS"/>
    </w:rPr>
  </w:style>
  <w:style w:type="paragraph" w:styleId="ListParagraph">
    <w:name w:val="List Paragraph"/>
    <w:basedOn w:val="Normal"/>
    <w:qFormat/>
    <w:rsid w:val="008E6F5E"/>
    <w:pPr>
      <w:ind w:left="720"/>
      <w:contextualSpacing/>
    </w:pPr>
    <w:rPr>
      <w:sz w:val="20"/>
      <w:szCs w:val="20"/>
    </w:rPr>
  </w:style>
  <w:style w:type="paragraph" w:customStyle="1" w:styleId="wyq110---naslov-clana">
    <w:name w:val="wyq110---naslov-clana"/>
    <w:basedOn w:val="Normal"/>
    <w:rsid w:val="008E6F5E"/>
    <w:pPr>
      <w:spacing w:before="240" w:after="240"/>
      <w:jc w:val="center"/>
    </w:pPr>
    <w:rPr>
      <w:rFonts w:ascii="Arial" w:hAnsi="Arial" w:cs="Arial"/>
      <w:b/>
      <w:bCs/>
      <w:lang w:val="sr-Latn-CS" w:eastAsia="sr-Latn-CS"/>
    </w:rPr>
  </w:style>
  <w:style w:type="paragraph" w:customStyle="1" w:styleId="Default1">
    <w:name w:val="Default1"/>
    <w:rsid w:val="008E6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Normal"/>
    <w:rsid w:val="008E6F5E"/>
    <w:pPr>
      <w:spacing w:before="100" w:beforeAutospacing="1" w:after="100" w:afterAutospacing="1"/>
    </w:pPr>
    <w:rPr>
      <w:lang w:val="sr-Latn-CS" w:eastAsia="sr-Latn-CS"/>
    </w:rPr>
  </w:style>
  <w:style w:type="paragraph" w:styleId="NormalWeb">
    <w:name w:val="Normal (Web)"/>
    <w:basedOn w:val="Normal"/>
    <w:uiPriority w:val="99"/>
    <w:rsid w:val="008E6F5E"/>
    <w:pPr>
      <w:spacing w:before="100" w:beforeAutospacing="1" w:after="119"/>
    </w:pPr>
    <w:rPr>
      <w:lang w:val="sr-Latn-CS" w:eastAsia="sr-Latn-CS"/>
    </w:rPr>
  </w:style>
  <w:style w:type="character" w:customStyle="1" w:styleId="Bodytext0">
    <w:name w:val="Body text_"/>
    <w:rsid w:val="008E6F5E"/>
    <w:rPr>
      <w:sz w:val="23"/>
      <w:szCs w:val="23"/>
      <w:lang w:bidi="ar-SA"/>
    </w:rPr>
  </w:style>
  <w:style w:type="paragraph" w:customStyle="1" w:styleId="Bodytext1">
    <w:name w:val="Body text1"/>
    <w:basedOn w:val="Normal"/>
    <w:rsid w:val="008E6F5E"/>
    <w:pPr>
      <w:shd w:val="clear" w:color="auto" w:fill="FFFFFF"/>
      <w:spacing w:before="120" w:after="780" w:line="283" w:lineRule="exact"/>
    </w:pPr>
    <w:rPr>
      <w:sz w:val="23"/>
      <w:szCs w:val="23"/>
    </w:rPr>
  </w:style>
  <w:style w:type="character" w:customStyle="1" w:styleId="Bodytext4">
    <w:name w:val="Body text"/>
    <w:basedOn w:val="Bodytext0"/>
    <w:rsid w:val="008E6F5E"/>
  </w:style>
  <w:style w:type="character" w:customStyle="1" w:styleId="Bodytext30">
    <w:name w:val="Body text3"/>
    <w:rsid w:val="008E6F5E"/>
    <w:rPr>
      <w:rFonts w:ascii="Arial Unicode MS" w:eastAsia="Arial Unicode MS" w:cs="Arial Unicode MS"/>
      <w:noProof/>
      <w:sz w:val="23"/>
      <w:szCs w:val="23"/>
      <w:lang w:bidi="ar-SA"/>
    </w:rPr>
  </w:style>
  <w:style w:type="character" w:customStyle="1" w:styleId="Bodytext4pt">
    <w:name w:val="Body text + 4 pt"/>
    <w:aliases w:val="Spacing 3 pt"/>
    <w:rsid w:val="008E6F5E"/>
    <w:rPr>
      <w:spacing w:val="60"/>
      <w:sz w:val="8"/>
      <w:szCs w:val="8"/>
      <w:lang w:bidi="ar-SA"/>
    </w:rPr>
  </w:style>
  <w:style w:type="character" w:customStyle="1" w:styleId="Heading20">
    <w:name w:val="Heading #2_"/>
    <w:uiPriority w:val="99"/>
    <w:rsid w:val="008E6F5E"/>
    <w:rPr>
      <w:b/>
      <w:bCs/>
      <w:sz w:val="23"/>
      <w:szCs w:val="23"/>
      <w:lang w:bidi="ar-SA"/>
    </w:rPr>
  </w:style>
  <w:style w:type="paragraph" w:customStyle="1" w:styleId="Heading21">
    <w:name w:val="Heading #21"/>
    <w:basedOn w:val="Normal"/>
    <w:rsid w:val="008E6F5E"/>
    <w:pPr>
      <w:shd w:val="clear" w:color="auto" w:fill="FFFFFF"/>
      <w:spacing w:before="780" w:line="278" w:lineRule="exact"/>
      <w:outlineLvl w:val="1"/>
    </w:pPr>
    <w:rPr>
      <w:b/>
      <w:bCs/>
      <w:sz w:val="23"/>
      <w:szCs w:val="23"/>
    </w:rPr>
  </w:style>
  <w:style w:type="character" w:customStyle="1" w:styleId="Heading2Spacing3pt">
    <w:name w:val="Heading #2 + Spacing 3 pt"/>
    <w:rsid w:val="008E6F5E"/>
    <w:rPr>
      <w:b/>
      <w:bCs/>
      <w:spacing w:val="70"/>
      <w:sz w:val="23"/>
      <w:szCs w:val="23"/>
      <w:lang w:bidi="ar-SA"/>
    </w:rPr>
  </w:style>
  <w:style w:type="character" w:customStyle="1" w:styleId="Heading22">
    <w:name w:val="Heading #2"/>
    <w:basedOn w:val="Heading20"/>
    <w:rsid w:val="008E6F5E"/>
  </w:style>
  <w:style w:type="character" w:customStyle="1" w:styleId="Bodytext10pt">
    <w:name w:val="Body text + 10 pt"/>
    <w:aliases w:val="Small Caps"/>
    <w:rsid w:val="008E6F5E"/>
    <w:rPr>
      <w:smallCaps/>
      <w:sz w:val="20"/>
      <w:szCs w:val="20"/>
      <w:lang w:bidi="ar-SA"/>
    </w:rPr>
  </w:style>
  <w:style w:type="character" w:customStyle="1" w:styleId="Bodytext20">
    <w:name w:val="Body text2"/>
    <w:rsid w:val="008E6F5E"/>
    <w:rPr>
      <w:rFonts w:ascii="Arial Unicode MS" w:eastAsia="Arial Unicode MS" w:cs="Arial Unicode MS"/>
      <w:noProof/>
      <w:sz w:val="23"/>
      <w:szCs w:val="23"/>
      <w:lang w:bidi="ar-SA"/>
    </w:rPr>
  </w:style>
  <w:style w:type="paragraph" w:customStyle="1" w:styleId="Norml">
    <w:name w:val="Normál"/>
    <w:basedOn w:val="Normal"/>
    <w:next w:val="Normal"/>
    <w:rsid w:val="008E6F5E"/>
    <w:pPr>
      <w:autoSpaceDE w:val="0"/>
      <w:autoSpaceDN w:val="0"/>
      <w:adjustRightInd w:val="0"/>
    </w:pPr>
    <w:rPr>
      <w:rFonts w:ascii="Tahoma" w:hAnsi="Tahoma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rsid w:val="008E6F5E"/>
    <w:rPr>
      <w:rFonts w:ascii="Tahoma" w:eastAsia="Times New Roman" w:hAnsi="Tahoma"/>
      <w:sz w:val="16"/>
      <w:szCs w:val="16"/>
      <w:lang w:val="hu-HU" w:eastAsia="hu-HU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6F5E"/>
    <w:rPr>
      <w:rFonts w:ascii="Tahoma" w:eastAsia="Times New Roman" w:hAnsi="Tahoma" w:cs="Times New Roman"/>
      <w:sz w:val="16"/>
      <w:szCs w:val="16"/>
      <w:lang w:val="hu-HU" w:eastAsia="hu-HU"/>
    </w:rPr>
  </w:style>
  <w:style w:type="character" w:customStyle="1" w:styleId="CharChar">
    <w:name w:val="Char Char"/>
    <w:semiHidden/>
    <w:rsid w:val="008E6F5E"/>
    <w:rPr>
      <w:rFonts w:ascii="Tahoma" w:hAnsi="Tahoma" w:cs="Tahoma"/>
      <w:sz w:val="16"/>
      <w:szCs w:val="16"/>
      <w:lang w:val="hu-HU" w:eastAsia="hu-HU" w:bidi="ar-SA"/>
    </w:rPr>
  </w:style>
  <w:style w:type="character" w:customStyle="1" w:styleId="Bodytext2Spacing3pt">
    <w:name w:val="Body text (2) + Spacing 3 pt"/>
    <w:rsid w:val="008E6F5E"/>
    <w:rPr>
      <w:rFonts w:ascii="Tahoma" w:hAnsi="Tahoma" w:cs="Tahoma"/>
      <w:b/>
      <w:bCs/>
      <w:spacing w:val="70"/>
      <w:sz w:val="21"/>
      <w:szCs w:val="21"/>
    </w:rPr>
  </w:style>
  <w:style w:type="character" w:customStyle="1" w:styleId="Bodytext5">
    <w:name w:val="Body text (5)_"/>
    <w:rsid w:val="008E6F5E"/>
    <w:rPr>
      <w:rFonts w:ascii="Arial" w:hAnsi="Arial"/>
      <w:b/>
      <w:bCs/>
      <w:sz w:val="18"/>
      <w:szCs w:val="18"/>
      <w:lang w:bidi="ar-SA"/>
    </w:rPr>
  </w:style>
  <w:style w:type="paragraph" w:customStyle="1" w:styleId="Bodytext51">
    <w:name w:val="Body text (5)1"/>
    <w:basedOn w:val="Normal"/>
    <w:rsid w:val="008E6F5E"/>
    <w:pPr>
      <w:shd w:val="clear" w:color="auto" w:fill="FFFFFF"/>
      <w:spacing w:line="240" w:lineRule="atLeast"/>
      <w:jc w:val="both"/>
    </w:pPr>
    <w:rPr>
      <w:rFonts w:ascii="Arial" w:hAnsi="Arial"/>
      <w:b/>
      <w:bCs/>
      <w:sz w:val="18"/>
      <w:szCs w:val="18"/>
    </w:rPr>
  </w:style>
  <w:style w:type="character" w:customStyle="1" w:styleId="Bodytext5NotBold">
    <w:name w:val="Body text (5) + Not Bold"/>
    <w:basedOn w:val="Bodytext5"/>
    <w:rsid w:val="008E6F5E"/>
  </w:style>
  <w:style w:type="character" w:customStyle="1" w:styleId="Bodytext6">
    <w:name w:val="Body text (6)_"/>
    <w:rsid w:val="008E6F5E"/>
    <w:rPr>
      <w:rFonts w:ascii="Arial" w:hAnsi="Arial"/>
      <w:sz w:val="18"/>
      <w:szCs w:val="18"/>
      <w:lang w:val="sr-Latn-CS" w:eastAsia="sr-Latn-CS" w:bidi="ar-SA"/>
    </w:rPr>
  </w:style>
  <w:style w:type="paragraph" w:customStyle="1" w:styleId="Bodytext61">
    <w:name w:val="Body text (6)1"/>
    <w:basedOn w:val="Normal"/>
    <w:rsid w:val="008E6F5E"/>
    <w:pPr>
      <w:shd w:val="clear" w:color="auto" w:fill="FFFFFF"/>
      <w:spacing w:line="240" w:lineRule="atLeast"/>
      <w:jc w:val="both"/>
    </w:pPr>
    <w:rPr>
      <w:rFonts w:ascii="Arial" w:hAnsi="Arial"/>
      <w:sz w:val="18"/>
      <w:szCs w:val="18"/>
      <w:lang w:val="sr-Latn-CS" w:eastAsia="sr-Latn-CS"/>
    </w:rPr>
  </w:style>
  <w:style w:type="character" w:customStyle="1" w:styleId="Bodytext7">
    <w:name w:val="Body text (7)_"/>
    <w:rsid w:val="008E6F5E"/>
    <w:rPr>
      <w:rFonts w:ascii="Arial" w:hAnsi="Arial"/>
      <w:sz w:val="16"/>
      <w:szCs w:val="16"/>
      <w:lang w:val="sr-Latn-CS" w:eastAsia="sr-Latn-CS" w:bidi="ar-SA"/>
    </w:rPr>
  </w:style>
  <w:style w:type="paragraph" w:customStyle="1" w:styleId="Bodytext70">
    <w:name w:val="Body text (7)"/>
    <w:basedOn w:val="Normal"/>
    <w:rsid w:val="008E6F5E"/>
    <w:pPr>
      <w:shd w:val="clear" w:color="auto" w:fill="FFFFFF"/>
      <w:spacing w:line="206" w:lineRule="exact"/>
    </w:pPr>
    <w:rPr>
      <w:rFonts w:ascii="Arial" w:hAnsi="Arial"/>
      <w:sz w:val="16"/>
      <w:szCs w:val="16"/>
      <w:lang w:val="sr-Latn-CS" w:eastAsia="sr-Latn-CS"/>
    </w:rPr>
  </w:style>
  <w:style w:type="character" w:customStyle="1" w:styleId="Bodytext9">
    <w:name w:val="Body text (9)_"/>
    <w:rsid w:val="008E6F5E"/>
    <w:rPr>
      <w:rFonts w:ascii="Arial" w:hAnsi="Arial"/>
      <w:b/>
      <w:bCs/>
      <w:sz w:val="17"/>
      <w:szCs w:val="17"/>
      <w:lang w:val="sr-Latn-CS" w:eastAsia="sr-Latn-CS" w:bidi="ar-SA"/>
    </w:rPr>
  </w:style>
  <w:style w:type="paragraph" w:customStyle="1" w:styleId="Bodytext90">
    <w:name w:val="Body text (9)"/>
    <w:basedOn w:val="Normal"/>
    <w:rsid w:val="008E6F5E"/>
    <w:pPr>
      <w:shd w:val="clear" w:color="auto" w:fill="FFFFFF"/>
      <w:spacing w:line="240" w:lineRule="atLeast"/>
    </w:pPr>
    <w:rPr>
      <w:rFonts w:ascii="Arial" w:hAnsi="Arial"/>
      <w:b/>
      <w:bCs/>
      <w:sz w:val="17"/>
      <w:szCs w:val="17"/>
      <w:lang w:val="sr-Latn-CS" w:eastAsia="sr-Latn-CS"/>
    </w:rPr>
  </w:style>
  <w:style w:type="character" w:customStyle="1" w:styleId="Bodytext10">
    <w:name w:val="Body text (10)_"/>
    <w:rsid w:val="008E6F5E"/>
    <w:rPr>
      <w:rFonts w:ascii="Arial" w:hAnsi="Arial"/>
      <w:b/>
      <w:bCs/>
      <w:sz w:val="15"/>
      <w:szCs w:val="15"/>
      <w:lang w:bidi="ar-SA"/>
    </w:rPr>
  </w:style>
  <w:style w:type="paragraph" w:customStyle="1" w:styleId="Bodytext100">
    <w:name w:val="Body text (10)"/>
    <w:basedOn w:val="Normal"/>
    <w:rsid w:val="008E6F5E"/>
    <w:pPr>
      <w:shd w:val="clear" w:color="auto" w:fill="FFFFFF"/>
      <w:spacing w:line="182" w:lineRule="exact"/>
    </w:pPr>
    <w:rPr>
      <w:rFonts w:ascii="Arial" w:hAnsi="Arial"/>
      <w:b/>
      <w:bCs/>
      <w:sz w:val="15"/>
      <w:szCs w:val="15"/>
    </w:rPr>
  </w:style>
  <w:style w:type="character" w:customStyle="1" w:styleId="Bodytext11">
    <w:name w:val="Body text (11)_"/>
    <w:uiPriority w:val="99"/>
    <w:rsid w:val="008E6F5E"/>
    <w:rPr>
      <w:b/>
      <w:bCs/>
      <w:sz w:val="17"/>
      <w:szCs w:val="17"/>
      <w:lang w:bidi="ar-SA"/>
    </w:rPr>
  </w:style>
  <w:style w:type="paragraph" w:customStyle="1" w:styleId="Bodytext110">
    <w:name w:val="Body text (11)"/>
    <w:basedOn w:val="Normal"/>
    <w:uiPriority w:val="99"/>
    <w:rsid w:val="008E6F5E"/>
    <w:pPr>
      <w:shd w:val="clear" w:color="auto" w:fill="FFFFFF"/>
      <w:spacing w:line="240" w:lineRule="atLeast"/>
      <w:jc w:val="both"/>
    </w:pPr>
    <w:rPr>
      <w:b/>
      <w:bCs/>
      <w:sz w:val="17"/>
      <w:szCs w:val="17"/>
    </w:rPr>
  </w:style>
  <w:style w:type="character" w:customStyle="1" w:styleId="Bodytext12">
    <w:name w:val="Body text (12)_"/>
    <w:uiPriority w:val="99"/>
    <w:rsid w:val="008E6F5E"/>
    <w:rPr>
      <w:sz w:val="16"/>
      <w:szCs w:val="16"/>
      <w:lang w:bidi="ar-SA"/>
    </w:rPr>
  </w:style>
  <w:style w:type="paragraph" w:customStyle="1" w:styleId="Bodytext120">
    <w:name w:val="Body text (12)"/>
    <w:basedOn w:val="Normal"/>
    <w:uiPriority w:val="99"/>
    <w:rsid w:val="008E6F5E"/>
    <w:pPr>
      <w:shd w:val="clear" w:color="auto" w:fill="FFFFFF"/>
      <w:spacing w:line="240" w:lineRule="atLeast"/>
    </w:pPr>
    <w:rPr>
      <w:sz w:val="16"/>
      <w:szCs w:val="16"/>
    </w:rPr>
  </w:style>
  <w:style w:type="character" w:customStyle="1" w:styleId="Heading10">
    <w:name w:val="Heading #1_"/>
    <w:rsid w:val="008E6F5E"/>
    <w:rPr>
      <w:b/>
      <w:bCs/>
      <w:sz w:val="23"/>
      <w:szCs w:val="23"/>
      <w:lang w:bidi="ar-SA"/>
    </w:rPr>
  </w:style>
  <w:style w:type="paragraph" w:customStyle="1" w:styleId="Heading11">
    <w:name w:val="Heading #1"/>
    <w:basedOn w:val="Normal"/>
    <w:rsid w:val="008E6F5E"/>
    <w:pPr>
      <w:shd w:val="clear" w:color="auto" w:fill="FFFFFF"/>
      <w:spacing w:before="360" w:after="360" w:line="240" w:lineRule="atLeast"/>
      <w:outlineLvl w:val="0"/>
    </w:pPr>
    <w:rPr>
      <w:b/>
      <w:bCs/>
      <w:sz w:val="23"/>
      <w:szCs w:val="23"/>
    </w:rPr>
  </w:style>
  <w:style w:type="character" w:customStyle="1" w:styleId="Bodytext13">
    <w:name w:val="Body text (13)_"/>
    <w:rsid w:val="008E6F5E"/>
    <w:rPr>
      <w:rFonts w:ascii="Arial" w:hAnsi="Arial"/>
      <w:b/>
      <w:bCs/>
      <w:i/>
      <w:iCs/>
      <w:sz w:val="17"/>
      <w:szCs w:val="17"/>
      <w:lang w:bidi="ar-SA"/>
    </w:rPr>
  </w:style>
  <w:style w:type="paragraph" w:customStyle="1" w:styleId="Bodytext130">
    <w:name w:val="Body text (13)"/>
    <w:basedOn w:val="Normal"/>
    <w:rsid w:val="008E6F5E"/>
    <w:pPr>
      <w:shd w:val="clear" w:color="auto" w:fill="FFFFFF"/>
      <w:spacing w:line="240" w:lineRule="atLeast"/>
    </w:pPr>
    <w:rPr>
      <w:rFonts w:ascii="Arial" w:hAnsi="Arial"/>
      <w:b/>
      <w:bCs/>
      <w:i/>
      <w:iCs/>
      <w:sz w:val="17"/>
      <w:szCs w:val="17"/>
    </w:rPr>
  </w:style>
  <w:style w:type="character" w:customStyle="1" w:styleId="Bodytext10NotBold">
    <w:name w:val="Body text (10) + Not Bold"/>
    <w:rsid w:val="008E6F5E"/>
    <w:rPr>
      <w:rFonts w:ascii="Arial" w:hAnsi="Arial" w:cs="Arial"/>
      <w:b w:val="0"/>
      <w:bCs w:val="0"/>
      <w:spacing w:val="0"/>
      <w:sz w:val="15"/>
      <w:szCs w:val="15"/>
      <w:lang w:bidi="ar-SA"/>
    </w:rPr>
  </w:style>
  <w:style w:type="character" w:customStyle="1" w:styleId="BodytextBold">
    <w:name w:val="Body text + Bold"/>
    <w:rsid w:val="008E6F5E"/>
    <w:rPr>
      <w:rFonts w:ascii="Arial" w:hAnsi="Arial" w:cs="Arial"/>
      <w:b/>
      <w:bCs/>
      <w:spacing w:val="0"/>
      <w:sz w:val="15"/>
      <w:szCs w:val="15"/>
      <w:lang w:val="sr-Latn-CS" w:eastAsia="sr-Latn-CS" w:bidi="ar-SA"/>
    </w:rPr>
  </w:style>
  <w:style w:type="character" w:customStyle="1" w:styleId="Bodytext10NotBold2">
    <w:name w:val="Body text (10) + Not Bold2"/>
    <w:rsid w:val="008E6F5E"/>
    <w:rPr>
      <w:rFonts w:ascii="Arial" w:hAnsi="Arial" w:cs="Arial"/>
      <w:b w:val="0"/>
      <w:bCs w:val="0"/>
      <w:spacing w:val="0"/>
      <w:sz w:val="15"/>
      <w:szCs w:val="15"/>
      <w:lang w:bidi="ar-SA"/>
    </w:rPr>
  </w:style>
  <w:style w:type="character" w:customStyle="1" w:styleId="BodytextBold6">
    <w:name w:val="Body text + Bold6"/>
    <w:rsid w:val="008E6F5E"/>
    <w:rPr>
      <w:rFonts w:ascii="Arial" w:hAnsi="Arial" w:cs="Arial"/>
      <w:b/>
      <w:bCs/>
      <w:spacing w:val="0"/>
      <w:sz w:val="15"/>
      <w:szCs w:val="15"/>
      <w:lang w:val="sr-Latn-CS" w:eastAsia="sr-Latn-CS" w:bidi="ar-SA"/>
    </w:rPr>
  </w:style>
  <w:style w:type="character" w:customStyle="1" w:styleId="BodytextBold5">
    <w:name w:val="Body text + Bold5"/>
    <w:rsid w:val="008E6F5E"/>
    <w:rPr>
      <w:rFonts w:ascii="Arial" w:hAnsi="Arial" w:cs="Arial"/>
      <w:b/>
      <w:bCs/>
      <w:spacing w:val="0"/>
      <w:sz w:val="15"/>
      <w:szCs w:val="15"/>
      <w:lang w:val="sr-Latn-CS" w:eastAsia="sr-Latn-CS" w:bidi="ar-SA"/>
    </w:rPr>
  </w:style>
  <w:style w:type="character" w:customStyle="1" w:styleId="Bodytext6Bold">
    <w:name w:val="Body text (6) + Bold"/>
    <w:rsid w:val="008E6F5E"/>
    <w:rPr>
      <w:rFonts w:ascii="Arial" w:hAnsi="Arial"/>
      <w:b/>
      <w:bCs/>
      <w:sz w:val="18"/>
      <w:szCs w:val="18"/>
      <w:lang w:val="sr-Latn-CS" w:eastAsia="sr-Latn-CS" w:bidi="ar-SA"/>
    </w:rPr>
  </w:style>
  <w:style w:type="character" w:customStyle="1" w:styleId="Bodytext5NotBold1">
    <w:name w:val="Body text (5) + Not Bold1"/>
    <w:rsid w:val="008E6F5E"/>
    <w:rPr>
      <w:rFonts w:ascii="Arial" w:hAnsi="Arial"/>
      <w:b/>
      <w:bCs/>
      <w:sz w:val="18"/>
      <w:szCs w:val="18"/>
      <w:lang w:val="sr-Latn-CS" w:eastAsia="sr-Latn-CS" w:bidi="ar-SA"/>
    </w:rPr>
  </w:style>
  <w:style w:type="character" w:customStyle="1" w:styleId="Bodytext60">
    <w:name w:val="Body text (6)"/>
    <w:rsid w:val="008E6F5E"/>
    <w:rPr>
      <w:rFonts w:ascii="Arial" w:hAnsi="Arial"/>
      <w:sz w:val="18"/>
      <w:szCs w:val="18"/>
      <w:u w:val="single"/>
      <w:lang w:val="sr-Latn-CS" w:eastAsia="sr-Latn-CS" w:bidi="ar-SA"/>
    </w:rPr>
  </w:style>
  <w:style w:type="character" w:customStyle="1" w:styleId="Bodytext50">
    <w:name w:val="Body text (5)"/>
    <w:rsid w:val="008E6F5E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68pt">
    <w:name w:val="Body text (6) + 8 pt"/>
    <w:rsid w:val="008E6F5E"/>
    <w:rPr>
      <w:rFonts w:ascii="Arial" w:hAnsi="Arial"/>
      <w:sz w:val="16"/>
      <w:szCs w:val="16"/>
      <w:lang w:val="sr-Latn-CS" w:eastAsia="sr-Latn-CS" w:bidi="ar-SA"/>
    </w:rPr>
  </w:style>
  <w:style w:type="character" w:customStyle="1" w:styleId="Bodytext21">
    <w:name w:val="Body text (2)_"/>
    <w:rsid w:val="008E6F5E"/>
    <w:rPr>
      <w:i/>
      <w:iCs/>
      <w:sz w:val="22"/>
      <w:szCs w:val="22"/>
      <w:lang w:bidi="ar-SA"/>
    </w:rPr>
  </w:style>
  <w:style w:type="paragraph" w:customStyle="1" w:styleId="Bodytext22">
    <w:name w:val="Body text (2)"/>
    <w:basedOn w:val="Normal"/>
    <w:rsid w:val="008E6F5E"/>
    <w:pPr>
      <w:shd w:val="clear" w:color="auto" w:fill="FFFFFF"/>
      <w:spacing w:before="240" w:line="269" w:lineRule="exact"/>
      <w:jc w:val="both"/>
    </w:pPr>
    <w:rPr>
      <w:i/>
      <w:iCs/>
    </w:rPr>
  </w:style>
  <w:style w:type="character" w:customStyle="1" w:styleId="Bodytext31">
    <w:name w:val="Body text (3)_"/>
    <w:rsid w:val="008E6F5E"/>
    <w:rPr>
      <w:b/>
      <w:bCs/>
      <w:sz w:val="22"/>
      <w:szCs w:val="22"/>
      <w:lang w:val="sr-Latn-CS" w:eastAsia="sr-Latn-CS" w:bidi="ar-SA"/>
    </w:rPr>
  </w:style>
  <w:style w:type="paragraph" w:customStyle="1" w:styleId="Bodytext32">
    <w:name w:val="Body text (3)"/>
    <w:basedOn w:val="Normal"/>
    <w:rsid w:val="008E6F5E"/>
    <w:pPr>
      <w:shd w:val="clear" w:color="auto" w:fill="FFFFFF"/>
      <w:spacing w:line="240" w:lineRule="atLeast"/>
    </w:pPr>
    <w:rPr>
      <w:b/>
      <w:bCs/>
      <w:lang w:val="sr-Latn-CS" w:eastAsia="sr-Latn-CS"/>
    </w:rPr>
  </w:style>
  <w:style w:type="character" w:customStyle="1" w:styleId="BodytextBold3">
    <w:name w:val="Body text + Bold3"/>
    <w:rsid w:val="008E6F5E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Headerorfooter">
    <w:name w:val="Header or footer_"/>
    <w:link w:val="Headerorfooter1"/>
    <w:uiPriority w:val="99"/>
    <w:rsid w:val="008E6F5E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8E6F5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</w:rPr>
  </w:style>
  <w:style w:type="paragraph" w:customStyle="1" w:styleId="Headerorfooter0">
    <w:name w:val="Header or footer"/>
    <w:basedOn w:val="Normal"/>
    <w:rsid w:val="008E6F5E"/>
    <w:pPr>
      <w:shd w:val="clear" w:color="auto" w:fill="FFFFFF"/>
    </w:pPr>
    <w:rPr>
      <w:sz w:val="20"/>
      <w:szCs w:val="20"/>
    </w:rPr>
  </w:style>
  <w:style w:type="character" w:customStyle="1" w:styleId="Headerorfooter11pt1">
    <w:name w:val="Header or footer + 11 pt1"/>
    <w:aliases w:val="Bold"/>
    <w:rsid w:val="008E6F5E"/>
    <w:rPr>
      <w:b/>
      <w:bCs/>
      <w:spacing w:val="0"/>
      <w:sz w:val="22"/>
      <w:szCs w:val="22"/>
      <w:lang w:bidi="ar-SA"/>
    </w:rPr>
  </w:style>
  <w:style w:type="character" w:customStyle="1" w:styleId="Bodytext8">
    <w:name w:val="Body text (8)_"/>
    <w:rsid w:val="008E6F5E"/>
    <w:rPr>
      <w:rFonts w:ascii="Arial" w:hAnsi="Arial"/>
      <w:lang w:bidi="ar-SA"/>
    </w:rPr>
  </w:style>
  <w:style w:type="paragraph" w:customStyle="1" w:styleId="Bodytext81">
    <w:name w:val="Body text (8)1"/>
    <w:basedOn w:val="Normal"/>
    <w:rsid w:val="008E6F5E"/>
    <w:pPr>
      <w:shd w:val="clear" w:color="auto" w:fill="FFFFFF"/>
      <w:spacing w:line="240" w:lineRule="atLeast"/>
    </w:pPr>
    <w:rPr>
      <w:rFonts w:ascii="Arial" w:hAnsi="Arial"/>
      <w:sz w:val="20"/>
      <w:szCs w:val="20"/>
    </w:rPr>
  </w:style>
  <w:style w:type="paragraph" w:customStyle="1" w:styleId="xl24">
    <w:name w:val="xl24"/>
    <w:basedOn w:val="Normal"/>
    <w:rsid w:val="008E6F5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8E6F5E"/>
    <w:pP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7">
    <w:name w:val="xl47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8">
    <w:name w:val="xl48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9">
    <w:name w:val="xl49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0">
    <w:name w:val="xl50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</w:rPr>
  </w:style>
  <w:style w:type="paragraph" w:customStyle="1" w:styleId="xl51">
    <w:name w:val="xl51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</w:rPr>
  </w:style>
  <w:style w:type="paragraph" w:customStyle="1" w:styleId="xl52">
    <w:name w:val="xl52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</w:rPr>
  </w:style>
  <w:style w:type="paragraph" w:customStyle="1" w:styleId="xl57">
    <w:name w:val="xl57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4">
    <w:name w:val="xl64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8">
    <w:name w:val="xl68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9">
    <w:name w:val="xl69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70">
    <w:name w:val="xl70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1">
    <w:name w:val="xl71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2">
    <w:name w:val="xl72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9">
    <w:name w:val="xl79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80">
    <w:name w:val="xl80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</w:rPr>
  </w:style>
  <w:style w:type="paragraph" w:customStyle="1" w:styleId="xl82">
    <w:name w:val="xl82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88">
    <w:name w:val="xl88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0">
    <w:name w:val="xl90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92">
    <w:name w:val="xl92"/>
    <w:basedOn w:val="Normal"/>
    <w:rsid w:val="008E6F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3">
    <w:name w:val="xl93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95">
    <w:name w:val="xl95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ormal"/>
    <w:rsid w:val="008E6F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8">
    <w:name w:val="xl98"/>
    <w:basedOn w:val="Normal"/>
    <w:rsid w:val="008E6F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9">
    <w:name w:val="xl99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00">
    <w:name w:val="xl100"/>
    <w:basedOn w:val="Normal"/>
    <w:rsid w:val="008E6F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01">
    <w:name w:val="xl101"/>
    <w:basedOn w:val="Normal"/>
    <w:rsid w:val="008E6F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Szvegtrzs3">
    <w:name w:val="Szövegtörzs 3"/>
    <w:basedOn w:val="Normal"/>
    <w:rsid w:val="008E6F5E"/>
    <w:pPr>
      <w:suppressAutoHyphens/>
      <w:spacing w:after="120"/>
    </w:pPr>
    <w:rPr>
      <w:sz w:val="16"/>
      <w:szCs w:val="16"/>
      <w:lang w:eastAsia="ar-SA"/>
    </w:rPr>
  </w:style>
  <w:style w:type="paragraph" w:styleId="TOC1">
    <w:name w:val="toc 1"/>
    <w:basedOn w:val="Normal"/>
    <w:next w:val="Normal"/>
    <w:autoRedefine/>
    <w:uiPriority w:val="39"/>
    <w:rsid w:val="008E6F5E"/>
    <w:pPr>
      <w:tabs>
        <w:tab w:val="right" w:leader="dot" w:pos="9062"/>
      </w:tabs>
      <w:spacing w:before="120" w:after="120"/>
      <w:jc w:val="both"/>
    </w:pPr>
    <w:rPr>
      <w:rFonts w:ascii="Bookman Old Style" w:hAnsi="Bookman Old Style"/>
      <w:b/>
      <w:bCs/>
      <w:caps/>
      <w:sz w:val="20"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rsid w:val="008E6F5E"/>
    <w:pPr>
      <w:tabs>
        <w:tab w:val="right" w:leader="dot" w:pos="9062"/>
      </w:tabs>
      <w:ind w:left="221"/>
      <w:jc w:val="both"/>
    </w:pPr>
    <w:rPr>
      <w:rFonts w:ascii="Tahoma" w:hAnsi="Tahoma" w:cs="Tahoma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8E6F5E"/>
    <w:pPr>
      <w:tabs>
        <w:tab w:val="left" w:pos="1100"/>
        <w:tab w:val="right" w:leader="dot" w:pos="9072"/>
      </w:tabs>
      <w:spacing w:after="120" w:line="360" w:lineRule="auto"/>
      <w:ind w:left="442"/>
      <w:jc w:val="both"/>
    </w:pPr>
    <w:rPr>
      <w:rFonts w:ascii="Bookman Old Style" w:hAnsi="Bookman Old Style"/>
      <w:iCs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8E6F5E"/>
    <w:pPr>
      <w:jc w:val="center"/>
    </w:pPr>
    <w:rPr>
      <w:rFonts w:ascii="Tahoma" w:eastAsia="Times New Roman" w:hAnsi="Tahoma"/>
      <w:sz w:val="28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8E6F5E"/>
    <w:rPr>
      <w:rFonts w:ascii="Tahoma" w:eastAsia="Times New Roman" w:hAnsi="Tahoma" w:cs="Times New Roman"/>
      <w:sz w:val="28"/>
      <w:szCs w:val="24"/>
      <w:lang w:val="sr-Cyrl-CS"/>
    </w:rPr>
  </w:style>
  <w:style w:type="paragraph" w:styleId="NoSpacing">
    <w:name w:val="No Spacing"/>
    <w:link w:val="NoSpacingChar"/>
    <w:uiPriority w:val="1"/>
    <w:qFormat/>
    <w:rsid w:val="008E6F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NoSpacing"/>
    <w:uiPriority w:val="1"/>
    <w:locked/>
    <w:rsid w:val="008E6F5E"/>
    <w:rPr>
      <w:rFonts w:ascii="Calibri" w:eastAsia="Times New Roman" w:hAnsi="Calibri" w:cs="Calibri"/>
    </w:rPr>
  </w:style>
  <w:style w:type="character" w:customStyle="1" w:styleId="Bodytext16">
    <w:name w:val="Body text16"/>
    <w:rsid w:val="008E6F5E"/>
    <w:rPr>
      <w:sz w:val="19"/>
      <w:szCs w:val="19"/>
      <w:lang w:bidi="ar-SA"/>
    </w:rPr>
  </w:style>
  <w:style w:type="character" w:customStyle="1" w:styleId="Bodytext15">
    <w:name w:val="Body text15"/>
    <w:rsid w:val="008E6F5E"/>
    <w:rPr>
      <w:noProof/>
      <w:sz w:val="19"/>
      <w:szCs w:val="19"/>
      <w:lang w:bidi="ar-SA"/>
    </w:rPr>
  </w:style>
  <w:style w:type="character" w:customStyle="1" w:styleId="Bodytext14">
    <w:name w:val="Body text14"/>
    <w:rsid w:val="008E6F5E"/>
    <w:rPr>
      <w:sz w:val="19"/>
      <w:szCs w:val="19"/>
      <w:lang w:bidi="ar-SA"/>
    </w:rPr>
  </w:style>
  <w:style w:type="character" w:customStyle="1" w:styleId="Heading2Spacing5pt">
    <w:name w:val="Heading #2 + Spacing 5 pt"/>
    <w:rsid w:val="008E6F5E"/>
    <w:rPr>
      <w:b/>
      <w:bCs/>
      <w:spacing w:val="110"/>
      <w:sz w:val="19"/>
      <w:szCs w:val="19"/>
      <w:lang w:bidi="ar-SA"/>
    </w:rPr>
  </w:style>
  <w:style w:type="character" w:customStyle="1" w:styleId="Bodytext220">
    <w:name w:val="Body text (2)2"/>
    <w:rsid w:val="008E6F5E"/>
    <w:rPr>
      <w:b/>
      <w:bCs/>
      <w:noProof/>
      <w:sz w:val="19"/>
      <w:szCs w:val="19"/>
      <w:lang w:bidi="ar-SA"/>
    </w:rPr>
  </w:style>
  <w:style w:type="character" w:customStyle="1" w:styleId="Bodytext131">
    <w:name w:val="Body text13"/>
    <w:rsid w:val="008E6F5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Bodytext121">
    <w:name w:val="Body text12"/>
    <w:rsid w:val="008E6F5E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Bodytext111">
    <w:name w:val="Body text11"/>
    <w:rsid w:val="008E6F5E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styleId="Strong">
    <w:name w:val="Strong"/>
    <w:uiPriority w:val="99"/>
    <w:qFormat/>
    <w:rsid w:val="008E6F5E"/>
    <w:rPr>
      <w:b/>
      <w:bCs/>
    </w:rPr>
  </w:style>
  <w:style w:type="character" w:customStyle="1" w:styleId="CharChar11">
    <w:name w:val="Char Char11"/>
    <w:locked/>
    <w:rsid w:val="008E6F5E"/>
    <w:rPr>
      <w:rFonts w:ascii="Tahoma" w:eastAsia="Calibri" w:hAnsi="Tahoma" w:cs="Tahoma"/>
      <w:sz w:val="22"/>
      <w:szCs w:val="22"/>
      <w:lang w:val="sr-Latn-CS" w:eastAsia="en-US" w:bidi="ar-SA"/>
    </w:rPr>
  </w:style>
  <w:style w:type="character" w:customStyle="1" w:styleId="CharChar5">
    <w:name w:val="Char Char5"/>
    <w:locked/>
    <w:rsid w:val="008E6F5E"/>
    <w:rPr>
      <w:rFonts w:ascii="Tahoma" w:eastAsia="Calibri" w:hAnsi="Tahoma" w:cs="Tahoma"/>
      <w:sz w:val="22"/>
      <w:szCs w:val="22"/>
      <w:lang w:val="sr-Latn-CS" w:eastAsia="en-US" w:bidi="ar-SA"/>
    </w:rPr>
  </w:style>
  <w:style w:type="character" w:customStyle="1" w:styleId="Bodytext40">
    <w:name w:val="Body text (4)_"/>
    <w:locked/>
    <w:rsid w:val="008E6F5E"/>
    <w:rPr>
      <w:rFonts w:ascii="Verdana" w:eastAsia="Verdana" w:hAnsi="Verdana"/>
      <w:shd w:val="clear" w:color="auto" w:fill="FFFFFF"/>
      <w:lang w:bidi="ar-SA"/>
    </w:rPr>
  </w:style>
  <w:style w:type="paragraph" w:customStyle="1" w:styleId="Bodytext41">
    <w:name w:val="Body text (4)"/>
    <w:basedOn w:val="Normal"/>
    <w:link w:val="Bodytext4Exact"/>
    <w:uiPriority w:val="99"/>
    <w:rsid w:val="008E6F5E"/>
    <w:pPr>
      <w:shd w:val="clear" w:color="auto" w:fill="FFFFFF"/>
      <w:spacing w:after="60" w:line="0" w:lineRule="atLeast"/>
    </w:pPr>
    <w:rPr>
      <w:rFonts w:ascii="Verdana" w:eastAsia="Verdana" w:hAnsi="Verdana"/>
      <w:sz w:val="20"/>
      <w:szCs w:val="20"/>
      <w:shd w:val="clear" w:color="auto" w:fill="FFFFFF"/>
    </w:rPr>
  </w:style>
  <w:style w:type="character" w:customStyle="1" w:styleId="Bodytext4Exact">
    <w:name w:val="Body text (4) Exact"/>
    <w:link w:val="Bodytext41"/>
    <w:uiPriority w:val="99"/>
    <w:locked/>
    <w:rsid w:val="008E6F5E"/>
    <w:rPr>
      <w:rFonts w:ascii="Verdana" w:eastAsia="Verdana" w:hAnsi="Verdana" w:cs="Times New Roman"/>
      <w:sz w:val="20"/>
      <w:szCs w:val="20"/>
      <w:shd w:val="clear" w:color="auto" w:fill="FFFFFF"/>
    </w:rPr>
  </w:style>
  <w:style w:type="paragraph" w:customStyle="1" w:styleId="WW-Default">
    <w:name w:val="WW-Default"/>
    <w:rsid w:val="008E6F5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qFormat/>
    <w:rsid w:val="008E6F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/>
    </w:rPr>
  </w:style>
  <w:style w:type="character" w:customStyle="1" w:styleId="Szovegtorzs">
    <w:name w:val="Szovegtorzs_"/>
    <w:rsid w:val="008E6F5E"/>
    <w:rPr>
      <w:spacing w:val="3"/>
      <w:sz w:val="21"/>
      <w:szCs w:val="21"/>
      <w:lang w:bidi="ar-SA"/>
    </w:rPr>
  </w:style>
  <w:style w:type="character" w:customStyle="1" w:styleId="Cimsor1">
    <w:name w:val="Cimsor #1_"/>
    <w:rsid w:val="008E6F5E"/>
    <w:rPr>
      <w:b/>
      <w:bCs/>
      <w:spacing w:val="4"/>
      <w:sz w:val="21"/>
      <w:szCs w:val="21"/>
      <w:lang w:bidi="ar-SA"/>
    </w:rPr>
  </w:style>
  <w:style w:type="character" w:customStyle="1" w:styleId="Szovegtorzs2">
    <w:name w:val="Szovegtorzs (2)_"/>
    <w:rsid w:val="008E6F5E"/>
    <w:rPr>
      <w:b/>
      <w:bCs/>
      <w:spacing w:val="4"/>
      <w:sz w:val="21"/>
      <w:szCs w:val="21"/>
      <w:lang w:bidi="ar-SA"/>
    </w:rPr>
  </w:style>
  <w:style w:type="paragraph" w:customStyle="1" w:styleId="Szovegtorzs0">
    <w:name w:val="Szovegtorzs"/>
    <w:basedOn w:val="Normal"/>
    <w:rsid w:val="008E6F5E"/>
    <w:pPr>
      <w:widowControl w:val="0"/>
      <w:shd w:val="clear" w:color="auto" w:fill="FFFFFF"/>
      <w:suppressAutoHyphens/>
      <w:spacing w:after="240" w:line="264" w:lineRule="exact"/>
      <w:jc w:val="both"/>
    </w:pPr>
    <w:rPr>
      <w:spacing w:val="3"/>
      <w:sz w:val="21"/>
      <w:szCs w:val="21"/>
    </w:rPr>
  </w:style>
  <w:style w:type="paragraph" w:customStyle="1" w:styleId="Szovegtorzs20">
    <w:name w:val="Szovegtorzs (2)"/>
    <w:basedOn w:val="Normal"/>
    <w:rsid w:val="008E6F5E"/>
    <w:pPr>
      <w:widowControl w:val="0"/>
      <w:shd w:val="clear" w:color="auto" w:fill="FFFFFF"/>
      <w:suppressAutoHyphens/>
      <w:spacing w:after="600" w:line="240" w:lineRule="atLeast"/>
      <w:ind w:hanging="4060"/>
      <w:jc w:val="center"/>
    </w:pPr>
    <w:rPr>
      <w:b/>
      <w:bCs/>
      <w:spacing w:val="4"/>
      <w:sz w:val="21"/>
      <w:szCs w:val="21"/>
    </w:rPr>
  </w:style>
  <w:style w:type="table" w:styleId="TableGrid">
    <w:name w:val="Table Grid"/>
    <w:basedOn w:val="TableNormal"/>
    <w:uiPriority w:val="59"/>
    <w:qFormat/>
    <w:rsid w:val="008E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akszveg">
    <w:name w:val="Csak szöveg"/>
    <w:basedOn w:val="Normal"/>
    <w:rsid w:val="008E6F5E"/>
    <w:pPr>
      <w:suppressAutoHyphens/>
    </w:pPr>
    <w:rPr>
      <w:rFonts w:ascii="Consolas" w:hAnsi="Consolas"/>
      <w:sz w:val="21"/>
      <w:szCs w:val="21"/>
      <w:lang w:val="sr-Latn-CS" w:eastAsia="zh-CN"/>
    </w:rPr>
  </w:style>
  <w:style w:type="paragraph" w:customStyle="1" w:styleId="normalcentar">
    <w:name w:val="normalcentar"/>
    <w:basedOn w:val="Normal"/>
    <w:rsid w:val="008E6F5E"/>
    <w:pP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Zakon1">
    <w:name w:val="Zakon1"/>
    <w:basedOn w:val="Normal"/>
    <w:rsid w:val="008E6F5E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/>
      <w:b/>
      <w:caps/>
      <w:sz w:val="26"/>
      <w:szCs w:val="20"/>
      <w:lang w:val="sr-Cyrl-CS"/>
    </w:rPr>
  </w:style>
  <w:style w:type="character" w:customStyle="1" w:styleId="WW8Num1z0">
    <w:name w:val="WW8Num1z0"/>
    <w:rsid w:val="008E6F5E"/>
    <w:rPr>
      <w:rFonts w:ascii="Symbol" w:hAnsi="Symbol"/>
    </w:rPr>
  </w:style>
  <w:style w:type="character" w:customStyle="1" w:styleId="WW8Num1z1">
    <w:name w:val="WW8Num1z1"/>
    <w:rsid w:val="008E6F5E"/>
    <w:rPr>
      <w:rFonts w:ascii="Courier New" w:hAnsi="Courier New" w:cs="Courier New"/>
    </w:rPr>
  </w:style>
  <w:style w:type="character" w:customStyle="1" w:styleId="WW8Num1z2">
    <w:name w:val="WW8Num1z2"/>
    <w:rsid w:val="008E6F5E"/>
    <w:rPr>
      <w:rFonts w:ascii="Wingdings" w:hAnsi="Wingdings"/>
    </w:rPr>
  </w:style>
  <w:style w:type="character" w:customStyle="1" w:styleId="WW8Num2z1">
    <w:name w:val="WW8Num2z1"/>
    <w:rsid w:val="008E6F5E"/>
    <w:rPr>
      <w:rFonts w:ascii="Courier New" w:hAnsi="Courier New" w:cs="Courier New"/>
    </w:rPr>
  </w:style>
  <w:style w:type="character" w:customStyle="1" w:styleId="WW8Num2z2">
    <w:name w:val="WW8Num2z2"/>
    <w:rsid w:val="008E6F5E"/>
    <w:rPr>
      <w:rFonts w:ascii="Wingdings" w:hAnsi="Wingdings"/>
    </w:rPr>
  </w:style>
  <w:style w:type="character" w:customStyle="1" w:styleId="WW8Num6z1">
    <w:name w:val="WW8Num6z1"/>
    <w:rsid w:val="008E6F5E"/>
    <w:rPr>
      <w:rFonts w:ascii="Courier New" w:hAnsi="Courier New" w:cs="Courier New"/>
    </w:rPr>
  </w:style>
  <w:style w:type="character" w:customStyle="1" w:styleId="WW8Num6z2">
    <w:name w:val="WW8Num6z2"/>
    <w:rsid w:val="008E6F5E"/>
    <w:rPr>
      <w:rFonts w:ascii="Wingdings" w:hAnsi="Wingdings"/>
    </w:rPr>
  </w:style>
  <w:style w:type="paragraph" w:customStyle="1" w:styleId="TableHeading">
    <w:name w:val="Table Heading"/>
    <w:basedOn w:val="TableContents"/>
    <w:rsid w:val="008E6F5E"/>
    <w:pPr>
      <w:widowControl/>
      <w:jc w:val="center"/>
    </w:pPr>
    <w:rPr>
      <w:rFonts w:ascii="Arial" w:eastAsia="Calibri" w:hAnsi="Arial" w:cs="Arial"/>
      <w:b/>
      <w:bCs/>
      <w:kern w:val="0"/>
      <w:lang w:eastAsia="ar-SA"/>
    </w:rPr>
  </w:style>
  <w:style w:type="character" w:styleId="FollowedHyperlink">
    <w:name w:val="FollowedHyperlink"/>
    <w:uiPriority w:val="99"/>
    <w:unhideWhenUsed/>
    <w:rsid w:val="008E6F5E"/>
    <w:rPr>
      <w:color w:val="800080"/>
      <w:u w:val="single"/>
    </w:rPr>
  </w:style>
  <w:style w:type="paragraph" w:customStyle="1" w:styleId="font5">
    <w:name w:val="font5"/>
    <w:basedOn w:val="Normal"/>
    <w:rsid w:val="008E6F5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"/>
    <w:rsid w:val="008E6F5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8E6F5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Normal"/>
    <w:rsid w:val="008E6F5E"/>
    <w:pP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Normal"/>
    <w:rsid w:val="008E6F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Normal"/>
    <w:rsid w:val="008E6F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8E6F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8E6F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8E6F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8E6F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25">
    <w:name w:val="xl12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8E6F5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color w:val="00FF00"/>
      <w:sz w:val="16"/>
      <w:szCs w:val="16"/>
    </w:rPr>
  </w:style>
  <w:style w:type="paragraph" w:customStyle="1" w:styleId="xl132">
    <w:name w:val="xl13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34">
    <w:name w:val="xl13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8E6F5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45">
    <w:name w:val="xl145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"/>
    <w:rsid w:val="008E6F5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8E6F5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1">
    <w:name w:val="xl15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FF0000"/>
      <w:sz w:val="16"/>
      <w:szCs w:val="16"/>
    </w:rPr>
  </w:style>
  <w:style w:type="paragraph" w:customStyle="1" w:styleId="xl152">
    <w:name w:val="xl152"/>
    <w:basedOn w:val="Normal"/>
    <w:rsid w:val="008E6F5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"/>
    <w:rsid w:val="008E6F5E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56">
    <w:name w:val="xl15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</w:style>
  <w:style w:type="paragraph" w:customStyle="1" w:styleId="xl157">
    <w:name w:val="xl15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8">
    <w:name w:val="xl15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9">
    <w:name w:val="xl15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5">
    <w:name w:val="xl16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2">
    <w:name w:val="xl17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8E6F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8E6F5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8E6F5E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6">
    <w:name w:val="xl186"/>
    <w:basedOn w:val="Normal"/>
    <w:rsid w:val="008E6F5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5">
    <w:name w:val="xl19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00">
    <w:name w:val="xl20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3">
    <w:name w:val="xl203"/>
    <w:basedOn w:val="Normal"/>
    <w:rsid w:val="008E6F5E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Normal"/>
    <w:rsid w:val="008E6F5E"/>
    <w:pPr>
      <w:spacing w:before="100" w:beforeAutospacing="1" w:after="100" w:afterAutospacing="1"/>
      <w:jc w:val="center"/>
    </w:pPr>
  </w:style>
  <w:style w:type="paragraph" w:customStyle="1" w:styleId="xl205">
    <w:name w:val="xl205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333333"/>
        <w:right w:val="single" w:sz="4" w:space="0" w:color="000000"/>
      </w:pBdr>
      <w:spacing w:before="100" w:beforeAutospacing="1" w:after="100" w:afterAutospacing="1"/>
    </w:pPr>
  </w:style>
  <w:style w:type="paragraph" w:customStyle="1" w:styleId="xl207">
    <w:name w:val="xl207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"/>
    <w:rsid w:val="008E6F5E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"/>
    <w:rsid w:val="008E6F5E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8E6F5E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7">
    <w:name w:val="xl21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i/>
      <w:iCs/>
      <w:sz w:val="16"/>
      <w:szCs w:val="16"/>
    </w:rPr>
  </w:style>
  <w:style w:type="paragraph" w:customStyle="1" w:styleId="xl219">
    <w:name w:val="xl21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1">
    <w:name w:val="xl22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22">
    <w:name w:val="xl22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3">
    <w:name w:val="xl22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24">
    <w:name w:val="xl22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i/>
      <w:iCs/>
      <w:sz w:val="16"/>
      <w:szCs w:val="16"/>
    </w:rPr>
  </w:style>
  <w:style w:type="paragraph" w:customStyle="1" w:styleId="xl225">
    <w:name w:val="xl22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6">
    <w:name w:val="xl226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27">
    <w:name w:val="xl22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28">
    <w:name w:val="xl22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9">
    <w:name w:val="xl229"/>
    <w:basedOn w:val="Normal"/>
    <w:rsid w:val="008E6F5E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0">
    <w:name w:val="xl230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31">
    <w:name w:val="xl23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i/>
      <w:iCs/>
      <w:sz w:val="16"/>
      <w:szCs w:val="16"/>
    </w:rPr>
  </w:style>
  <w:style w:type="paragraph" w:customStyle="1" w:styleId="xl232">
    <w:name w:val="xl23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33">
    <w:name w:val="xl233"/>
    <w:basedOn w:val="Normal"/>
    <w:rsid w:val="008E6F5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34">
    <w:name w:val="xl234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35">
    <w:name w:val="xl23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36">
    <w:name w:val="xl236"/>
    <w:basedOn w:val="Normal"/>
    <w:rsid w:val="008E6F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37">
    <w:name w:val="xl23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38">
    <w:name w:val="xl238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39">
    <w:name w:val="xl23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">
    <w:name w:val="xl24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9B8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41">
    <w:name w:val="xl24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42">
    <w:name w:val="xl242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43">
    <w:name w:val="xl243"/>
    <w:basedOn w:val="Normal"/>
    <w:rsid w:val="008E6F5E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44">
    <w:name w:val="xl24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45">
    <w:name w:val="xl24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46">
    <w:name w:val="xl246"/>
    <w:basedOn w:val="Normal"/>
    <w:rsid w:val="008E6F5E"/>
    <w:pP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47">
    <w:name w:val="xl24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48">
    <w:name w:val="xl248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49">
    <w:name w:val="xl249"/>
    <w:basedOn w:val="Normal"/>
    <w:rsid w:val="008E6F5E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50">
    <w:name w:val="xl25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51">
    <w:name w:val="xl25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52">
    <w:name w:val="xl25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53">
    <w:name w:val="xl25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54">
    <w:name w:val="xl25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55">
    <w:name w:val="xl25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6">
    <w:name w:val="xl25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58">
    <w:name w:val="xl25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9">
    <w:name w:val="xl25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0">
    <w:name w:val="xl26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BFBFB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1">
    <w:name w:val="xl26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2">
    <w:name w:val="xl26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63">
    <w:name w:val="xl26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65">
    <w:name w:val="xl26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66">
    <w:name w:val="xl26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68">
    <w:name w:val="xl26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69">
    <w:name w:val="xl26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7F7F7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71">
    <w:name w:val="xl27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7F7F7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72">
    <w:name w:val="xl27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7F7F7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73">
    <w:name w:val="xl27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7F7F7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74">
    <w:name w:val="xl27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A5A5A5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75">
    <w:name w:val="xl27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6">
    <w:name w:val="xl27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77">
    <w:name w:val="xl27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78">
    <w:name w:val="xl27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7E4B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E6F5E"/>
  </w:style>
  <w:style w:type="character" w:customStyle="1" w:styleId="Heading30">
    <w:name w:val="Heading #3"/>
    <w:rsid w:val="008E6F5E"/>
    <w:rPr>
      <w:rFonts w:ascii="Tahoma" w:hAnsi="Tahoma" w:cs="Tahoma"/>
      <w:b/>
      <w:bCs/>
      <w:color w:val="000000"/>
      <w:spacing w:val="0"/>
      <w:w w:val="100"/>
      <w:position w:val="0"/>
      <w:sz w:val="28"/>
      <w:szCs w:val="28"/>
      <w:u w:val="single"/>
      <w:vertAlign w:val="baseline"/>
      <w:lang w:bidi="ar-SA"/>
    </w:rPr>
  </w:style>
  <w:style w:type="paragraph" w:customStyle="1" w:styleId="Heading31">
    <w:name w:val="Heading #31"/>
    <w:basedOn w:val="Normal"/>
    <w:rsid w:val="008E6F5E"/>
    <w:pPr>
      <w:widowControl w:val="0"/>
      <w:shd w:val="clear" w:color="auto" w:fill="FFFFFF"/>
      <w:suppressAutoHyphens/>
      <w:spacing w:before="720" w:line="533" w:lineRule="exact"/>
      <w:jc w:val="both"/>
    </w:pPr>
    <w:rPr>
      <w:rFonts w:eastAsia="SimSun"/>
      <w:b/>
      <w:bCs/>
      <w:kern w:val="1"/>
      <w:sz w:val="28"/>
      <w:szCs w:val="28"/>
      <w:lang w:bidi="hi-IN"/>
    </w:rPr>
  </w:style>
  <w:style w:type="paragraph" w:customStyle="1" w:styleId="wyq100---naslov-grupe-clanova-kurziv">
    <w:name w:val="wyq100---naslov-grupe-clanova-kurziv"/>
    <w:basedOn w:val="Normal"/>
    <w:rsid w:val="008E6F5E"/>
    <w:pPr>
      <w:spacing w:before="240" w:after="240"/>
      <w:jc w:val="center"/>
    </w:pPr>
    <w:rPr>
      <w:rFonts w:ascii="Arial" w:hAnsi="Arial" w:cs="Arial"/>
      <w:b/>
      <w:bCs/>
      <w:i/>
      <w:iCs/>
      <w:lang w:val="sr-Latn-CS" w:eastAsia="sr-Latn-CS"/>
    </w:rPr>
  </w:style>
  <w:style w:type="paragraph" w:customStyle="1" w:styleId="font0">
    <w:name w:val="font0"/>
    <w:basedOn w:val="Normal"/>
    <w:rsid w:val="008E6F5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Style10">
    <w:name w:val="Style 10"/>
    <w:basedOn w:val="Normal"/>
    <w:uiPriority w:val="99"/>
    <w:rsid w:val="008E6F5E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zh-CN"/>
    </w:rPr>
  </w:style>
  <w:style w:type="character" w:customStyle="1" w:styleId="CharacterStyle8">
    <w:name w:val="Character Style 8"/>
    <w:uiPriority w:val="99"/>
    <w:rsid w:val="008E6F5E"/>
    <w:rPr>
      <w:sz w:val="20"/>
    </w:rPr>
  </w:style>
  <w:style w:type="character" w:customStyle="1" w:styleId="CharacterStyle3">
    <w:name w:val="Character Style 3"/>
    <w:uiPriority w:val="99"/>
    <w:rsid w:val="008E6F5E"/>
    <w:rPr>
      <w:sz w:val="20"/>
    </w:rPr>
  </w:style>
  <w:style w:type="character" w:customStyle="1" w:styleId="Heading12">
    <w:name w:val="Heading #1 (2)_"/>
    <w:link w:val="Heading120"/>
    <w:uiPriority w:val="99"/>
    <w:locked/>
    <w:rsid w:val="008E6F5E"/>
    <w:rPr>
      <w:rFonts w:cs="Times New Roman"/>
      <w:sz w:val="20"/>
      <w:szCs w:val="20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8E6F5E"/>
    <w:pPr>
      <w:widowControl w:val="0"/>
      <w:shd w:val="clear" w:color="auto" w:fill="FFFFFF"/>
      <w:spacing w:line="497" w:lineRule="exact"/>
      <w:outlineLvl w:val="0"/>
    </w:pPr>
    <w:rPr>
      <w:rFonts w:asciiTheme="minorHAnsi" w:eastAsiaTheme="minorHAnsi" w:hAnsiTheme="minorHAnsi"/>
      <w:sz w:val="20"/>
      <w:szCs w:val="20"/>
    </w:rPr>
  </w:style>
  <w:style w:type="character" w:customStyle="1" w:styleId="InternetLink">
    <w:name w:val="Internet Link"/>
    <w:rsid w:val="008E6F5E"/>
    <w:rPr>
      <w:color w:val="0000FF"/>
      <w:u w:val="single"/>
      <w:lang w:val="en-US" w:eastAsia="en-US" w:bidi="en-US"/>
    </w:rPr>
  </w:style>
  <w:style w:type="paragraph" w:customStyle="1" w:styleId="DefaultStyle">
    <w:name w:val="Default Style"/>
    <w:rsid w:val="008E6F5E"/>
    <w:pPr>
      <w:widowControl w:val="0"/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StlusStlusFlkvrKzprezrtTahoma10pt">
    <w:name w:val="Stílus Stílus Félkövér Középre zárt + Tahoma 10 pt"/>
    <w:basedOn w:val="Normal"/>
    <w:next w:val="Normal"/>
    <w:rsid w:val="008E6F5E"/>
    <w:pPr>
      <w:spacing w:after="120"/>
      <w:ind w:firstLine="709"/>
      <w:jc w:val="center"/>
    </w:pPr>
    <w:rPr>
      <w:rFonts w:ascii="Tahoma" w:hAnsi="Tahoma"/>
      <w:b/>
      <w:bCs/>
      <w:sz w:val="20"/>
      <w:szCs w:val="20"/>
    </w:rPr>
  </w:style>
  <w:style w:type="paragraph" w:customStyle="1" w:styleId="Normal1">
    <w:name w:val="Normal1"/>
    <w:basedOn w:val="Normal"/>
    <w:uiPriority w:val="99"/>
    <w:rsid w:val="008E6F5E"/>
    <w:pPr>
      <w:spacing w:before="100" w:beforeAutospacing="1" w:after="100" w:afterAutospacing="1"/>
    </w:pPr>
    <w:rPr>
      <w:rFonts w:ascii="Arial" w:hAnsi="Arial" w:cs="Arial"/>
      <w:lang w:val="sr-Cyrl-CS" w:eastAsia="sr-Cyrl-C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F5E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hu-HU" w:eastAsia="hu-HU"/>
    </w:rPr>
  </w:style>
  <w:style w:type="character" w:customStyle="1" w:styleId="SubtitleChar">
    <w:name w:val="Subtitle Char"/>
    <w:basedOn w:val="DefaultParagraphFont"/>
    <w:link w:val="Subtitle"/>
    <w:uiPriority w:val="11"/>
    <w:rsid w:val="008E6F5E"/>
    <w:rPr>
      <w:rFonts w:ascii="Cambria" w:eastAsia="Times New Roman" w:hAnsi="Cambria" w:cs="Times New Roman"/>
      <w:sz w:val="24"/>
      <w:szCs w:val="24"/>
      <w:lang w:val="hu-HU" w:eastAsia="hu-HU"/>
    </w:rPr>
  </w:style>
  <w:style w:type="paragraph" w:customStyle="1" w:styleId="Bodytext210">
    <w:name w:val="Body text (2)1"/>
    <w:basedOn w:val="Normal"/>
    <w:uiPriority w:val="99"/>
    <w:rsid w:val="008E6F5E"/>
    <w:pPr>
      <w:widowControl w:val="0"/>
      <w:shd w:val="clear" w:color="auto" w:fill="FFFFFF"/>
      <w:suppressAutoHyphens/>
      <w:spacing w:before="180" w:after="180" w:line="240" w:lineRule="atLeast"/>
      <w:ind w:hanging="460"/>
      <w:jc w:val="both"/>
    </w:pPr>
    <w:rPr>
      <w:sz w:val="20"/>
      <w:szCs w:val="20"/>
      <w:lang w:eastAsia="zh-CN"/>
    </w:rPr>
  </w:style>
  <w:style w:type="paragraph" w:customStyle="1" w:styleId="LO-normal">
    <w:name w:val="LO-normal"/>
    <w:basedOn w:val="Normal"/>
    <w:rsid w:val="008E6F5E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TextBody">
    <w:name w:val="Text Body"/>
    <w:basedOn w:val="Normal"/>
    <w:rsid w:val="008E6F5E"/>
    <w:pPr>
      <w:widowControl w:val="0"/>
      <w:suppressAutoHyphens/>
      <w:spacing w:after="120"/>
    </w:pPr>
    <w:rPr>
      <w:rFonts w:eastAsia="Lucida Sans Unicode" w:cs="Mangal"/>
      <w:lang w:val="sr-Latn-CS" w:eastAsia="zh-CN" w:bidi="hi-IN"/>
    </w:rPr>
  </w:style>
  <w:style w:type="paragraph" w:customStyle="1" w:styleId="Standard">
    <w:name w:val="Standard"/>
    <w:qFormat/>
    <w:rsid w:val="008E6F5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Tablecaption2">
    <w:name w:val="Table caption (2)_"/>
    <w:link w:val="Tablecaption20"/>
    <w:uiPriority w:val="99"/>
    <w:locked/>
    <w:rsid w:val="008E6F5E"/>
    <w:rPr>
      <w:rFonts w:cs="Calibri"/>
      <w:b/>
      <w:bCs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uiPriority w:val="99"/>
    <w:rsid w:val="008E6F5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="Calibri"/>
      <w:b/>
      <w:bCs/>
    </w:rPr>
  </w:style>
  <w:style w:type="character" w:customStyle="1" w:styleId="Bodytext2Bold">
    <w:name w:val="Body text (2) + Bold"/>
    <w:uiPriority w:val="99"/>
    <w:rsid w:val="008E6F5E"/>
    <w:rPr>
      <w:rFonts w:ascii="Calibri" w:hAnsi="Calibri" w:cs="Calibri"/>
      <w:b/>
      <w:bCs/>
      <w:i w:val="0"/>
      <w:iCs w:val="0"/>
      <w:sz w:val="22"/>
      <w:szCs w:val="22"/>
      <w:u w:val="none"/>
      <w:lang w:bidi="ar-SA"/>
    </w:rPr>
  </w:style>
  <w:style w:type="character" w:customStyle="1" w:styleId="Bodytext211">
    <w:name w:val="Body text (2) + 11"/>
    <w:aliases w:val="5 pt,Italic"/>
    <w:uiPriority w:val="99"/>
    <w:rsid w:val="008E6F5E"/>
    <w:rPr>
      <w:rFonts w:ascii="Calibri" w:hAnsi="Calibri" w:cs="Calibri"/>
      <w:i/>
      <w:iCs/>
      <w:sz w:val="23"/>
      <w:szCs w:val="23"/>
      <w:u w:val="none"/>
      <w:lang w:bidi="ar-SA"/>
    </w:rPr>
  </w:style>
  <w:style w:type="character" w:customStyle="1" w:styleId="Bodytext2Italic">
    <w:name w:val="Body text (2) + Italic"/>
    <w:uiPriority w:val="99"/>
    <w:rsid w:val="008E6F5E"/>
    <w:rPr>
      <w:rFonts w:ascii="Calibri" w:hAnsi="Calibri" w:cs="Calibri"/>
      <w:i/>
      <w:iCs/>
      <w:sz w:val="22"/>
      <w:szCs w:val="22"/>
      <w:u w:val="none"/>
      <w:lang w:bidi="ar-SA"/>
    </w:rPr>
  </w:style>
  <w:style w:type="character" w:customStyle="1" w:styleId="Bodytext2Georgia">
    <w:name w:val="Body text (2) + Georgia"/>
    <w:aliases w:val="4 pt"/>
    <w:uiPriority w:val="99"/>
    <w:rsid w:val="008E6F5E"/>
    <w:rPr>
      <w:rFonts w:ascii="Georgia" w:hAnsi="Georgia" w:cs="Georgia"/>
      <w:i w:val="0"/>
      <w:iCs w:val="0"/>
      <w:sz w:val="8"/>
      <w:szCs w:val="8"/>
      <w:u w:val="none"/>
      <w:lang w:bidi="ar-SA"/>
    </w:rPr>
  </w:style>
  <w:style w:type="character" w:customStyle="1" w:styleId="Bodytext210pt">
    <w:name w:val="Body text (2) + 10 pt"/>
    <w:uiPriority w:val="99"/>
    <w:rsid w:val="008E6F5E"/>
    <w:rPr>
      <w:rFonts w:ascii="Calibri" w:hAnsi="Calibri" w:cs="Calibri"/>
      <w:i w:val="0"/>
      <w:iCs w:val="0"/>
      <w:sz w:val="20"/>
      <w:szCs w:val="20"/>
      <w:u w:val="none"/>
      <w:lang w:bidi="ar-SA"/>
    </w:rPr>
  </w:style>
  <w:style w:type="character" w:customStyle="1" w:styleId="Bodytext2Spacing-1pt">
    <w:name w:val="Body text (2) + Spacing -1 pt"/>
    <w:uiPriority w:val="99"/>
    <w:rsid w:val="008E6F5E"/>
    <w:rPr>
      <w:rFonts w:ascii="Calibri" w:hAnsi="Calibri" w:cs="Calibri"/>
      <w:i w:val="0"/>
      <w:iCs w:val="0"/>
      <w:spacing w:val="-30"/>
      <w:sz w:val="22"/>
      <w:szCs w:val="22"/>
      <w:u w:val="none"/>
      <w:lang w:bidi="ar-SA"/>
    </w:rPr>
  </w:style>
  <w:style w:type="character" w:customStyle="1" w:styleId="Tablecaption">
    <w:name w:val="Table caption_"/>
    <w:link w:val="Tablecaption0"/>
    <w:uiPriority w:val="99"/>
    <w:locked/>
    <w:rsid w:val="008E6F5E"/>
    <w:rPr>
      <w:rFonts w:cs="Calibri"/>
      <w:i/>
      <w:iCs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8E6F5E"/>
    <w:pPr>
      <w:widowControl w:val="0"/>
      <w:shd w:val="clear" w:color="auto" w:fill="FFFFFF"/>
      <w:spacing w:line="288" w:lineRule="exact"/>
    </w:pPr>
    <w:rPr>
      <w:rFonts w:asciiTheme="minorHAnsi" w:eastAsiaTheme="minorHAnsi" w:hAnsiTheme="minorHAnsi" w:cs="Calibri"/>
      <w:i/>
      <w:iCs/>
    </w:rPr>
  </w:style>
  <w:style w:type="character" w:customStyle="1" w:styleId="Bodytext2CordiaUPC">
    <w:name w:val="Body text (2) + CordiaUPC"/>
    <w:aliases w:val="6 pt"/>
    <w:uiPriority w:val="99"/>
    <w:rsid w:val="008E6F5E"/>
    <w:rPr>
      <w:rFonts w:ascii="CordiaUPC" w:hAnsi="CordiaUPC" w:cs="CordiaUPC"/>
      <w:i w:val="0"/>
      <w:iCs w:val="0"/>
      <w:sz w:val="12"/>
      <w:szCs w:val="12"/>
      <w:u w:val="none"/>
      <w:lang w:bidi="ar-SA"/>
    </w:rPr>
  </w:style>
  <w:style w:type="character" w:customStyle="1" w:styleId="Bodytext2TimesNewRoman">
    <w:name w:val="Body text (2) + Times New Roman"/>
    <w:aliases w:val="9,5 pt1"/>
    <w:uiPriority w:val="99"/>
    <w:rsid w:val="008E6F5E"/>
    <w:rPr>
      <w:rFonts w:ascii="Times New Roman" w:hAnsi="Times New Roman" w:cs="Times New Roman"/>
      <w:i w:val="0"/>
      <w:iCs w:val="0"/>
      <w:sz w:val="19"/>
      <w:szCs w:val="19"/>
      <w:u w:val="none"/>
      <w:lang w:bidi="ar-SA"/>
    </w:rPr>
  </w:style>
  <w:style w:type="character" w:customStyle="1" w:styleId="Bodytext4NotItalic">
    <w:name w:val="Body text (4) + Not Italic"/>
    <w:aliases w:val="Spacing -1 pt,Scale 100% Exact"/>
    <w:uiPriority w:val="99"/>
    <w:rsid w:val="008E6F5E"/>
    <w:rPr>
      <w:rFonts w:ascii="Verdana" w:eastAsia="Verdana" w:hAnsi="Verdana"/>
      <w:spacing w:val="-20"/>
      <w:w w:val="100"/>
      <w:shd w:val="clear" w:color="auto" w:fill="FFFFFF"/>
      <w:lang w:val="en-US" w:eastAsia="en-US"/>
    </w:rPr>
  </w:style>
  <w:style w:type="character" w:customStyle="1" w:styleId="Bodytext4Calibri">
    <w:name w:val="Body text (4) + Calibri"/>
    <w:aliases w:val="18 pt,Not Italic,Spacing 0 pt,Scale 100% Exact1"/>
    <w:uiPriority w:val="99"/>
    <w:rsid w:val="008E6F5E"/>
    <w:rPr>
      <w:rFonts w:ascii="Calibri" w:eastAsia="Verdana" w:hAnsi="Calibri" w:cs="Calibri"/>
      <w:spacing w:val="0"/>
      <w:w w:val="100"/>
      <w:sz w:val="36"/>
      <w:szCs w:val="36"/>
      <w:shd w:val="clear" w:color="auto" w:fill="FFFFFF"/>
      <w:lang w:val="en-US" w:eastAsia="en-US"/>
    </w:rPr>
  </w:style>
  <w:style w:type="character" w:customStyle="1" w:styleId="Bodytext4Exact1">
    <w:name w:val="Body text (4) Exact1"/>
    <w:basedOn w:val="Bodytext4Exact"/>
    <w:uiPriority w:val="99"/>
    <w:rsid w:val="008E6F5E"/>
  </w:style>
  <w:style w:type="character" w:customStyle="1" w:styleId="Bodytext2Italic1">
    <w:name w:val="Body text (2) + Italic1"/>
    <w:uiPriority w:val="99"/>
    <w:rsid w:val="008E6F5E"/>
    <w:rPr>
      <w:rFonts w:ascii="Calibri" w:hAnsi="Calibri" w:cs="Calibri"/>
      <w:i/>
      <w:iCs/>
      <w:sz w:val="22"/>
      <w:szCs w:val="22"/>
      <w:u w:val="none"/>
      <w:lang w:bidi="ar-SA"/>
    </w:rPr>
  </w:style>
  <w:style w:type="paragraph" w:customStyle="1" w:styleId="font8">
    <w:name w:val="font8"/>
    <w:basedOn w:val="Normal"/>
    <w:rsid w:val="008E6F5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8E6F5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279">
    <w:name w:val="xl27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BFBFB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82">
    <w:name w:val="xl282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83">
    <w:name w:val="xl283"/>
    <w:basedOn w:val="Normal"/>
    <w:rsid w:val="008E6F5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4">
    <w:name w:val="xl284"/>
    <w:basedOn w:val="Normal"/>
    <w:rsid w:val="008E6F5E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93">
    <w:name w:val="xl293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94">
    <w:name w:val="xl294"/>
    <w:basedOn w:val="Normal"/>
    <w:rsid w:val="008E6F5E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95">
    <w:name w:val="xl295"/>
    <w:basedOn w:val="Normal"/>
    <w:rsid w:val="008E6F5E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96">
    <w:name w:val="xl296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97">
    <w:name w:val="xl297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98">
    <w:name w:val="xl298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99">
    <w:name w:val="xl299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300">
    <w:name w:val="xl300"/>
    <w:basedOn w:val="Normal"/>
    <w:rsid w:val="008E6F5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1">
    <w:name w:val="xl30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2">
    <w:name w:val="xl30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3">
    <w:name w:val="xl30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04">
    <w:name w:val="xl30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05">
    <w:name w:val="xl30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06">
    <w:name w:val="xl306"/>
    <w:basedOn w:val="Normal"/>
    <w:rsid w:val="008E6F5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7">
    <w:name w:val="xl307"/>
    <w:basedOn w:val="Normal"/>
    <w:rsid w:val="008E6F5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308">
    <w:name w:val="xl30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09">
    <w:name w:val="xl30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0">
    <w:name w:val="xl310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11">
    <w:name w:val="xl311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12">
    <w:name w:val="xl31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CD5B4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13">
    <w:name w:val="xl31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14">
    <w:name w:val="xl314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15">
    <w:name w:val="xl31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16">
    <w:name w:val="xl31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17">
    <w:name w:val="xl317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8">
    <w:name w:val="xl31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19">
    <w:name w:val="xl31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20">
    <w:name w:val="xl32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21">
    <w:name w:val="xl32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22">
    <w:name w:val="xl322"/>
    <w:basedOn w:val="Normal"/>
    <w:rsid w:val="008E6F5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3">
    <w:name w:val="xl32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324">
    <w:name w:val="xl32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5">
    <w:name w:val="xl32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26">
    <w:name w:val="xl32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27">
    <w:name w:val="xl32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i/>
      <w:iCs/>
      <w:sz w:val="16"/>
      <w:szCs w:val="16"/>
    </w:rPr>
  </w:style>
  <w:style w:type="paragraph" w:customStyle="1" w:styleId="xl328">
    <w:name w:val="xl32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29">
    <w:name w:val="xl32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0">
    <w:name w:val="xl330"/>
    <w:basedOn w:val="Normal"/>
    <w:rsid w:val="008E6F5E"/>
    <w:pP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31">
    <w:name w:val="xl33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2">
    <w:name w:val="xl332"/>
    <w:basedOn w:val="Normal"/>
    <w:rsid w:val="008E6F5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3">
    <w:name w:val="xl333"/>
    <w:basedOn w:val="Normal"/>
    <w:rsid w:val="008E6F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4">
    <w:name w:val="xl33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5">
    <w:name w:val="xl33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6">
    <w:name w:val="xl336"/>
    <w:basedOn w:val="Normal"/>
    <w:rsid w:val="008E6F5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37">
    <w:name w:val="xl337"/>
    <w:basedOn w:val="Normal"/>
    <w:rsid w:val="008E6F5E"/>
    <w:pPr>
      <w:shd w:val="clear" w:color="FFFFCC" w:fill="FFFF0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38">
    <w:name w:val="xl33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339">
    <w:name w:val="xl339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340">
    <w:name w:val="xl340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41">
    <w:name w:val="xl34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42">
    <w:name w:val="xl34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43">
    <w:name w:val="xl34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44">
    <w:name w:val="xl34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45">
    <w:name w:val="xl345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6">
    <w:name w:val="xl34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47">
    <w:name w:val="xl347"/>
    <w:basedOn w:val="Normal"/>
    <w:rsid w:val="008E6F5E"/>
    <w:pPr>
      <w:pBdr>
        <w:top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8">
    <w:name w:val="xl348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9">
    <w:name w:val="xl34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50">
    <w:name w:val="xl35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351">
    <w:name w:val="xl351"/>
    <w:basedOn w:val="Normal"/>
    <w:rsid w:val="008E6F5E"/>
    <w:pPr>
      <w:pBdr>
        <w:top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52">
    <w:name w:val="xl35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3">
    <w:name w:val="xl35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4">
    <w:name w:val="xl35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55">
    <w:name w:val="xl355"/>
    <w:basedOn w:val="Normal"/>
    <w:rsid w:val="008E6F5E"/>
    <w:pPr>
      <w:spacing w:before="100" w:beforeAutospacing="1" w:after="100" w:afterAutospacing="1"/>
    </w:pPr>
    <w:rPr>
      <w:b/>
      <w:bCs/>
    </w:rPr>
  </w:style>
  <w:style w:type="paragraph" w:customStyle="1" w:styleId="xl356">
    <w:name w:val="xl356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57">
    <w:name w:val="xl35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58">
    <w:name w:val="xl358"/>
    <w:basedOn w:val="Normal"/>
    <w:rsid w:val="008E6F5E"/>
    <w:pPr>
      <w:pBdr>
        <w:top w:val="single" w:sz="4" w:space="0" w:color="333333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59">
    <w:name w:val="xl359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0">
    <w:name w:val="xl36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  <w:sz w:val="16"/>
      <w:szCs w:val="16"/>
    </w:rPr>
  </w:style>
  <w:style w:type="paragraph" w:customStyle="1" w:styleId="xl361">
    <w:name w:val="xl361"/>
    <w:basedOn w:val="Normal"/>
    <w:rsid w:val="008E6F5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362">
    <w:name w:val="xl362"/>
    <w:basedOn w:val="Normal"/>
    <w:rsid w:val="008E6F5E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</w:style>
  <w:style w:type="paragraph" w:customStyle="1" w:styleId="xl363">
    <w:name w:val="xl363"/>
    <w:basedOn w:val="Normal"/>
    <w:rsid w:val="008E6F5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4">
    <w:name w:val="xl36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65">
    <w:name w:val="xl36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66">
    <w:name w:val="xl366"/>
    <w:basedOn w:val="Normal"/>
    <w:rsid w:val="008E6F5E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67">
    <w:name w:val="xl36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i/>
      <w:iCs/>
      <w:sz w:val="16"/>
      <w:szCs w:val="16"/>
    </w:rPr>
  </w:style>
  <w:style w:type="paragraph" w:customStyle="1" w:styleId="xl368">
    <w:name w:val="xl368"/>
    <w:basedOn w:val="Normal"/>
    <w:rsid w:val="008E6F5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9">
    <w:name w:val="xl369"/>
    <w:basedOn w:val="Normal"/>
    <w:rsid w:val="008E6F5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0">
    <w:name w:val="xl37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1">
    <w:name w:val="xl37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2">
    <w:name w:val="xl37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73">
    <w:name w:val="xl373"/>
    <w:basedOn w:val="Normal"/>
    <w:rsid w:val="008E6F5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74">
    <w:name w:val="xl374"/>
    <w:basedOn w:val="Normal"/>
    <w:rsid w:val="008E6F5E"/>
    <w:pPr>
      <w:pBdr>
        <w:top w:val="single" w:sz="4" w:space="0" w:color="000000"/>
        <w:left w:val="single" w:sz="4" w:space="0" w:color="333333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75">
    <w:name w:val="xl37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76">
    <w:name w:val="xl37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77">
    <w:name w:val="xl37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78">
    <w:name w:val="xl37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79">
    <w:name w:val="xl37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FF0000"/>
      <w:sz w:val="16"/>
      <w:szCs w:val="16"/>
    </w:rPr>
  </w:style>
  <w:style w:type="paragraph" w:customStyle="1" w:styleId="xl380">
    <w:name w:val="xl38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1">
    <w:name w:val="xl38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82">
    <w:name w:val="xl38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83">
    <w:name w:val="xl38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4">
    <w:name w:val="xl38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85">
    <w:name w:val="xl38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86">
    <w:name w:val="xl386"/>
    <w:basedOn w:val="Normal"/>
    <w:rsid w:val="008E6F5E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7">
    <w:name w:val="xl387"/>
    <w:basedOn w:val="Normal"/>
    <w:rsid w:val="008E6F5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88">
    <w:name w:val="xl388"/>
    <w:basedOn w:val="Normal"/>
    <w:rsid w:val="008E6F5E"/>
    <w:pP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89">
    <w:name w:val="xl38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0">
    <w:name w:val="xl390"/>
    <w:basedOn w:val="Normal"/>
    <w:rsid w:val="008E6F5E"/>
    <w:pP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91">
    <w:name w:val="xl391"/>
    <w:basedOn w:val="Normal"/>
    <w:rsid w:val="008E6F5E"/>
    <w:pP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92">
    <w:name w:val="xl39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93">
    <w:name w:val="xl39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A5A5A5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94">
    <w:name w:val="xl39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95">
    <w:name w:val="xl39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96">
    <w:name w:val="xl39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FFFF0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97">
    <w:name w:val="xl39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98">
    <w:name w:val="xl39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99">
    <w:name w:val="xl39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00">
    <w:name w:val="xl40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01">
    <w:name w:val="xl40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02">
    <w:name w:val="xl40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7F7F7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03">
    <w:name w:val="xl40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7F7F7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04">
    <w:name w:val="xl404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05">
    <w:name w:val="xl405"/>
    <w:basedOn w:val="Normal"/>
    <w:rsid w:val="008E6F5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06">
    <w:name w:val="xl40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07">
    <w:name w:val="xl40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D8D8D8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08">
    <w:name w:val="xl40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D8D8D8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09">
    <w:name w:val="xl40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D8D8D8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0">
    <w:name w:val="xl41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D8D8D8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11">
    <w:name w:val="xl41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D8D8D8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12">
    <w:name w:val="xl41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13">
    <w:name w:val="xl41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4">
    <w:name w:val="xl41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D8D8D8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15">
    <w:name w:val="xl41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D8D8D8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16">
    <w:name w:val="xl416"/>
    <w:basedOn w:val="Normal"/>
    <w:rsid w:val="008E6F5E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hd w:val="clear" w:color="969696" w:fill="D8D8D8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17">
    <w:name w:val="xl417"/>
    <w:basedOn w:val="Normal"/>
    <w:rsid w:val="008E6F5E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D8D8D8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18">
    <w:name w:val="xl41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0000"/>
      <w:spacing w:before="100" w:beforeAutospacing="1" w:after="100" w:afterAutospacing="1"/>
      <w:jc w:val="right"/>
    </w:pPr>
    <w:rPr>
      <w:rFonts w:ascii="Arial" w:hAnsi="Arial" w:cs="Arial"/>
      <w:i/>
      <w:iCs/>
      <w:sz w:val="16"/>
      <w:szCs w:val="16"/>
    </w:rPr>
  </w:style>
  <w:style w:type="paragraph" w:customStyle="1" w:styleId="xl419">
    <w:name w:val="xl419"/>
    <w:basedOn w:val="Normal"/>
    <w:rsid w:val="008E6F5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20">
    <w:name w:val="xl42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EAF1DD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21">
    <w:name w:val="xl42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22">
    <w:name w:val="xl42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23">
    <w:name w:val="xl42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7E4B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24">
    <w:name w:val="xl42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25">
    <w:name w:val="xl42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26">
    <w:name w:val="xl42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27">
    <w:name w:val="xl427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28">
    <w:name w:val="xl428"/>
    <w:basedOn w:val="Normal"/>
    <w:rsid w:val="008E6F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29">
    <w:name w:val="xl429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30">
    <w:name w:val="xl43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31">
    <w:name w:val="xl43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</w:pPr>
  </w:style>
  <w:style w:type="paragraph" w:customStyle="1" w:styleId="xl432">
    <w:name w:val="xl432"/>
    <w:basedOn w:val="Normal"/>
    <w:rsid w:val="008E6F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33">
    <w:name w:val="xl433"/>
    <w:basedOn w:val="Normal"/>
    <w:rsid w:val="008E6F5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434">
    <w:name w:val="xl43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5">
    <w:name w:val="xl43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6">
    <w:name w:val="xl43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7">
    <w:name w:val="xl437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FFFF0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38">
    <w:name w:val="xl438"/>
    <w:basedOn w:val="Normal"/>
    <w:rsid w:val="008E6F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39">
    <w:name w:val="xl439"/>
    <w:basedOn w:val="Normal"/>
    <w:rsid w:val="008E6F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40">
    <w:name w:val="xl440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41">
    <w:name w:val="xl441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42">
    <w:name w:val="xl442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43">
    <w:name w:val="xl443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44">
    <w:name w:val="xl44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45">
    <w:name w:val="xl445"/>
    <w:basedOn w:val="Normal"/>
    <w:rsid w:val="008E6F5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46">
    <w:name w:val="xl446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47">
    <w:name w:val="xl447"/>
    <w:basedOn w:val="Normal"/>
    <w:rsid w:val="008E6F5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48">
    <w:name w:val="xl44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49">
    <w:name w:val="xl44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50">
    <w:name w:val="xl45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51">
    <w:name w:val="xl45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52">
    <w:name w:val="xl45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53">
    <w:name w:val="xl45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54">
    <w:name w:val="xl454"/>
    <w:basedOn w:val="Normal"/>
    <w:rsid w:val="008E6F5E"/>
    <w:pPr>
      <w:shd w:val="clear" w:color="000000" w:fill="FDE9D9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55">
    <w:name w:val="xl45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DE9D9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56">
    <w:name w:val="xl456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57">
    <w:name w:val="xl45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58">
    <w:name w:val="xl45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59">
    <w:name w:val="xl45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60">
    <w:name w:val="xl46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61">
    <w:name w:val="xl461"/>
    <w:basedOn w:val="Normal"/>
    <w:rsid w:val="008E6F5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62">
    <w:name w:val="xl46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63">
    <w:name w:val="xl463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64">
    <w:name w:val="xl464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65">
    <w:name w:val="xl465"/>
    <w:basedOn w:val="Normal"/>
    <w:rsid w:val="008E6F5E"/>
    <w:pPr>
      <w:pBdr>
        <w:top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66">
    <w:name w:val="xl466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67">
    <w:name w:val="xl467"/>
    <w:basedOn w:val="Normal"/>
    <w:rsid w:val="008E6F5E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68">
    <w:name w:val="xl468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69">
    <w:name w:val="xl469"/>
    <w:basedOn w:val="Normal"/>
    <w:rsid w:val="008E6F5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70">
    <w:name w:val="xl470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71">
    <w:name w:val="xl47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FF0000"/>
      <w:sz w:val="16"/>
      <w:szCs w:val="16"/>
    </w:rPr>
  </w:style>
  <w:style w:type="paragraph" w:customStyle="1" w:styleId="xl472">
    <w:name w:val="xl472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73">
    <w:name w:val="xl47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00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74">
    <w:name w:val="xl47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75">
    <w:name w:val="xl47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0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76">
    <w:name w:val="xl47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77">
    <w:name w:val="xl47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78">
    <w:name w:val="xl478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79">
    <w:name w:val="xl479"/>
    <w:basedOn w:val="Normal"/>
    <w:rsid w:val="008E6F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80">
    <w:name w:val="xl48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81">
    <w:name w:val="xl48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82">
    <w:name w:val="xl482"/>
    <w:basedOn w:val="Normal"/>
    <w:rsid w:val="008E6F5E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83">
    <w:name w:val="xl483"/>
    <w:basedOn w:val="Normal"/>
    <w:rsid w:val="008E6F5E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84">
    <w:name w:val="xl484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85">
    <w:name w:val="xl485"/>
    <w:basedOn w:val="Normal"/>
    <w:rsid w:val="008E6F5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86">
    <w:name w:val="xl48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87">
    <w:name w:val="xl48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8D8D8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88">
    <w:name w:val="xl48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89">
    <w:name w:val="xl489"/>
    <w:basedOn w:val="Normal"/>
    <w:rsid w:val="008E6F5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90">
    <w:name w:val="xl490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91">
    <w:name w:val="xl491"/>
    <w:basedOn w:val="Normal"/>
    <w:rsid w:val="008E6F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92">
    <w:name w:val="xl49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93">
    <w:name w:val="xl493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94">
    <w:name w:val="xl494"/>
    <w:basedOn w:val="Normal"/>
    <w:rsid w:val="008E6F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95">
    <w:name w:val="xl495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6">
    <w:name w:val="xl496"/>
    <w:basedOn w:val="Normal"/>
    <w:rsid w:val="008E6F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97">
    <w:name w:val="xl497"/>
    <w:basedOn w:val="Normal"/>
    <w:rsid w:val="008E6F5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98">
    <w:name w:val="xl498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99">
    <w:name w:val="xl499"/>
    <w:basedOn w:val="Normal"/>
    <w:rsid w:val="008E6F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500">
    <w:name w:val="xl500"/>
    <w:basedOn w:val="Normal"/>
    <w:rsid w:val="008E6F5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01">
    <w:name w:val="xl501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02">
    <w:name w:val="xl502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03">
    <w:name w:val="xl50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04">
    <w:name w:val="xl50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05">
    <w:name w:val="xl505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06">
    <w:name w:val="xl506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07">
    <w:name w:val="xl50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508">
    <w:name w:val="xl508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09">
    <w:name w:val="xl509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510">
    <w:name w:val="xl510"/>
    <w:basedOn w:val="Normal"/>
    <w:rsid w:val="008E6F5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11">
    <w:name w:val="xl511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12">
    <w:name w:val="xl51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513">
    <w:name w:val="xl51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14">
    <w:name w:val="xl514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15">
    <w:name w:val="xl515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16">
    <w:name w:val="xl516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17">
    <w:name w:val="xl517"/>
    <w:basedOn w:val="Normal"/>
    <w:rsid w:val="008E6F5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518">
    <w:name w:val="xl518"/>
    <w:basedOn w:val="Normal"/>
    <w:rsid w:val="008E6F5E"/>
    <w:pPr>
      <w:pBdr>
        <w:bottom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519">
    <w:name w:val="xl519"/>
    <w:basedOn w:val="Normal"/>
    <w:rsid w:val="008E6F5E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520">
    <w:name w:val="xl520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21">
    <w:name w:val="xl521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22">
    <w:name w:val="xl52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23">
    <w:name w:val="xl52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24">
    <w:name w:val="xl52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25">
    <w:name w:val="xl525"/>
    <w:basedOn w:val="Normal"/>
    <w:rsid w:val="008E6F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526">
    <w:name w:val="xl526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27">
    <w:name w:val="xl527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528">
    <w:name w:val="xl528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529">
    <w:name w:val="xl529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30">
    <w:name w:val="xl53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31">
    <w:name w:val="xl53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32">
    <w:name w:val="xl53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33">
    <w:name w:val="xl533"/>
    <w:basedOn w:val="Normal"/>
    <w:rsid w:val="008E6F5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34">
    <w:name w:val="xl534"/>
    <w:basedOn w:val="Normal"/>
    <w:rsid w:val="008E6F5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35">
    <w:name w:val="xl535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36">
    <w:name w:val="xl536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37">
    <w:name w:val="xl537"/>
    <w:basedOn w:val="Normal"/>
    <w:rsid w:val="008E6F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38">
    <w:name w:val="xl53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030A0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39">
    <w:name w:val="xl53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7030A0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40">
    <w:name w:val="xl54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right"/>
    </w:pPr>
    <w:rPr>
      <w:rFonts w:ascii="Arial" w:hAnsi="Arial" w:cs="Arial"/>
      <w:i/>
      <w:iCs/>
      <w:sz w:val="16"/>
      <w:szCs w:val="16"/>
    </w:rPr>
  </w:style>
  <w:style w:type="paragraph" w:customStyle="1" w:styleId="xl541">
    <w:name w:val="xl54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</w:pPr>
    <w:rPr>
      <w:rFonts w:ascii="Arial" w:hAnsi="Arial" w:cs="Arial"/>
      <w:i/>
      <w:iCs/>
      <w:sz w:val="16"/>
      <w:szCs w:val="16"/>
    </w:rPr>
  </w:style>
  <w:style w:type="paragraph" w:customStyle="1" w:styleId="xl542">
    <w:name w:val="xl54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43">
    <w:name w:val="xl54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44">
    <w:name w:val="xl54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5">
    <w:name w:val="xl54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46">
    <w:name w:val="xl546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47">
    <w:name w:val="xl547"/>
    <w:basedOn w:val="Normal"/>
    <w:rsid w:val="008E6F5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48">
    <w:name w:val="xl548"/>
    <w:basedOn w:val="Normal"/>
    <w:rsid w:val="008E6F5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49">
    <w:name w:val="xl549"/>
    <w:basedOn w:val="Normal"/>
    <w:rsid w:val="008E6F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550">
    <w:name w:val="xl550"/>
    <w:basedOn w:val="Normal"/>
    <w:rsid w:val="008E6F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51">
    <w:name w:val="xl551"/>
    <w:basedOn w:val="Normal"/>
    <w:rsid w:val="008E6F5E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52">
    <w:name w:val="xl552"/>
    <w:basedOn w:val="Normal"/>
    <w:rsid w:val="008E6F5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53">
    <w:name w:val="xl553"/>
    <w:basedOn w:val="Normal"/>
    <w:rsid w:val="008E6F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554">
    <w:name w:val="xl554"/>
    <w:basedOn w:val="Normal"/>
    <w:rsid w:val="008E6F5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55">
    <w:name w:val="xl555"/>
    <w:basedOn w:val="Normal"/>
    <w:rsid w:val="008E6F5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56">
    <w:name w:val="xl556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57">
    <w:name w:val="xl557"/>
    <w:basedOn w:val="Normal"/>
    <w:rsid w:val="008E6F5E"/>
    <w:pPr>
      <w:pBdr>
        <w:top w:val="single" w:sz="4" w:space="0" w:color="000000"/>
        <w:lef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58">
    <w:name w:val="xl558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59">
    <w:name w:val="xl55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60">
    <w:name w:val="xl56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61">
    <w:name w:val="xl56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62">
    <w:name w:val="xl56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63">
    <w:name w:val="xl56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64">
    <w:name w:val="xl56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65">
    <w:name w:val="xl56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66">
    <w:name w:val="xl56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67">
    <w:name w:val="xl56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68">
    <w:name w:val="xl56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69">
    <w:name w:val="xl56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70">
    <w:name w:val="xl57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71">
    <w:name w:val="xl57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72">
    <w:name w:val="xl57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73">
    <w:name w:val="xl573"/>
    <w:basedOn w:val="Normal"/>
    <w:rsid w:val="008E6F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4">
    <w:name w:val="xl57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75">
    <w:name w:val="xl575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76">
    <w:name w:val="xl576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77">
    <w:name w:val="xl577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i/>
      <w:iCs/>
      <w:sz w:val="16"/>
      <w:szCs w:val="16"/>
    </w:rPr>
  </w:style>
  <w:style w:type="paragraph" w:customStyle="1" w:styleId="xl578">
    <w:name w:val="xl578"/>
    <w:basedOn w:val="Normal"/>
    <w:rsid w:val="008E6F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79">
    <w:name w:val="xl579"/>
    <w:basedOn w:val="Normal"/>
    <w:rsid w:val="008E6F5E"/>
    <w:pPr>
      <w:pBdr>
        <w:bottom w:val="single" w:sz="4" w:space="0" w:color="333333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80">
    <w:name w:val="xl58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333333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581">
    <w:name w:val="xl58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82">
    <w:name w:val="xl582"/>
    <w:basedOn w:val="Normal"/>
    <w:rsid w:val="008E6F5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83">
    <w:name w:val="xl583"/>
    <w:basedOn w:val="Normal"/>
    <w:rsid w:val="008E6F5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584">
    <w:name w:val="xl584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85">
    <w:name w:val="xl585"/>
    <w:basedOn w:val="Normal"/>
    <w:rsid w:val="008E6F5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586">
    <w:name w:val="xl586"/>
    <w:basedOn w:val="Normal"/>
    <w:rsid w:val="008E6F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87">
    <w:name w:val="xl587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588">
    <w:name w:val="xl58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589">
    <w:name w:val="xl589"/>
    <w:basedOn w:val="Normal"/>
    <w:rsid w:val="008E6F5E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90">
    <w:name w:val="xl59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7E4B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91">
    <w:name w:val="xl59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D7E4B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92">
    <w:name w:val="xl59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7E4B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93">
    <w:name w:val="xl593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4">
    <w:name w:val="xl594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95">
    <w:name w:val="xl595"/>
    <w:basedOn w:val="Normal"/>
    <w:rsid w:val="008E6F5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96">
    <w:name w:val="xl596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97">
    <w:name w:val="xl597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98">
    <w:name w:val="xl598"/>
    <w:basedOn w:val="Normal"/>
    <w:rsid w:val="008E6F5E"/>
    <w:pPr>
      <w:pBdr>
        <w:top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99">
    <w:name w:val="xl599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00">
    <w:name w:val="xl600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01">
    <w:name w:val="xl601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02">
    <w:name w:val="xl602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03">
    <w:name w:val="xl603"/>
    <w:basedOn w:val="Normal"/>
    <w:rsid w:val="008E6F5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4">
    <w:name w:val="xl604"/>
    <w:basedOn w:val="Normal"/>
    <w:rsid w:val="008E6F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5">
    <w:name w:val="xl605"/>
    <w:basedOn w:val="Normal"/>
    <w:rsid w:val="008E6F5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06">
    <w:name w:val="xl606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07">
    <w:name w:val="xl607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08">
    <w:name w:val="xl608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09">
    <w:name w:val="xl609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10">
    <w:name w:val="xl610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11">
    <w:name w:val="xl611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7E4B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12">
    <w:name w:val="xl612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13">
    <w:name w:val="xl61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4">
    <w:name w:val="xl614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5">
    <w:name w:val="xl615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16">
    <w:name w:val="xl616"/>
    <w:basedOn w:val="Normal"/>
    <w:rsid w:val="008E6F5E"/>
    <w:pPr>
      <w:pBdr>
        <w:top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17">
    <w:name w:val="xl617"/>
    <w:basedOn w:val="Normal"/>
    <w:rsid w:val="008E6F5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18">
    <w:name w:val="xl618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9">
    <w:name w:val="xl61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20">
    <w:name w:val="xl62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22">
    <w:name w:val="xl622"/>
    <w:basedOn w:val="Normal"/>
    <w:rsid w:val="008E6F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23">
    <w:name w:val="xl623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24">
    <w:name w:val="xl624"/>
    <w:basedOn w:val="Normal"/>
    <w:rsid w:val="008E6F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25">
    <w:name w:val="xl625"/>
    <w:basedOn w:val="Normal"/>
    <w:rsid w:val="008E6F5E"/>
    <w:pPr>
      <w:pBdr>
        <w:top w:val="single" w:sz="4" w:space="0" w:color="333333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26">
    <w:name w:val="xl626"/>
    <w:basedOn w:val="Normal"/>
    <w:rsid w:val="008E6F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27">
    <w:name w:val="xl627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28">
    <w:name w:val="xl628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29">
    <w:name w:val="xl629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0">
    <w:name w:val="xl63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31">
    <w:name w:val="xl63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32">
    <w:name w:val="xl63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33">
    <w:name w:val="xl63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0C0C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34">
    <w:name w:val="xl63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35">
    <w:name w:val="xl635"/>
    <w:basedOn w:val="Normal"/>
    <w:rsid w:val="008E6F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36">
    <w:name w:val="xl636"/>
    <w:basedOn w:val="Normal"/>
    <w:rsid w:val="008E6F5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37">
    <w:name w:val="xl637"/>
    <w:basedOn w:val="Normal"/>
    <w:rsid w:val="008E6F5E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38">
    <w:name w:val="xl638"/>
    <w:basedOn w:val="Normal"/>
    <w:rsid w:val="008E6F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39">
    <w:name w:val="xl639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40">
    <w:name w:val="xl640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41">
    <w:name w:val="xl64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42">
    <w:name w:val="xl64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3">
    <w:name w:val="xl643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4">
    <w:name w:val="xl64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45">
    <w:name w:val="xl64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46">
    <w:name w:val="xl646"/>
    <w:basedOn w:val="Normal"/>
    <w:rsid w:val="008E6F5E"/>
    <w:pPr>
      <w:pBdr>
        <w:top w:val="single" w:sz="4" w:space="0" w:color="000000"/>
        <w:left w:val="single" w:sz="4" w:space="0" w:color="000000"/>
      </w:pBdr>
      <w:shd w:val="clear" w:color="000000" w:fill="D7E4B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47">
    <w:name w:val="xl64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7E4B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48">
    <w:name w:val="xl64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7E4B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49">
    <w:name w:val="xl64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7E4B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50">
    <w:name w:val="xl65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51">
    <w:name w:val="xl651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52">
    <w:name w:val="xl652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53">
    <w:name w:val="xl653"/>
    <w:basedOn w:val="Normal"/>
    <w:rsid w:val="008E6F5E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54">
    <w:name w:val="xl654"/>
    <w:basedOn w:val="Normal"/>
    <w:rsid w:val="008E6F5E"/>
    <w:pPr>
      <w:pBdr>
        <w:top w:val="single" w:sz="4" w:space="0" w:color="000000"/>
        <w:left w:val="single" w:sz="4" w:space="0" w:color="000000"/>
      </w:pBdr>
      <w:shd w:val="clear" w:color="000000" w:fill="EAF1DD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55">
    <w:name w:val="xl655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EAF1DD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56">
    <w:name w:val="xl65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AF1DD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57">
    <w:name w:val="xl65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AF1DD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58">
    <w:name w:val="xl65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59">
    <w:name w:val="xl659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60">
    <w:name w:val="xl660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5A5A5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1">
    <w:name w:val="xl661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2">
    <w:name w:val="xl662"/>
    <w:basedOn w:val="Normal"/>
    <w:rsid w:val="008E6F5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63">
    <w:name w:val="xl663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4">
    <w:name w:val="xl664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5">
    <w:name w:val="xl665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66">
    <w:name w:val="xl666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7">
    <w:name w:val="xl667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8">
    <w:name w:val="xl668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9">
    <w:name w:val="xl669"/>
    <w:basedOn w:val="Normal"/>
    <w:rsid w:val="008E6F5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D7E4B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0">
    <w:name w:val="xl670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D7E4B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1">
    <w:name w:val="xl671"/>
    <w:basedOn w:val="Normal"/>
    <w:rsid w:val="008E6F5E"/>
    <w:pPr>
      <w:pBdr>
        <w:top w:val="single" w:sz="4" w:space="0" w:color="333333"/>
        <w:bottom w:val="single" w:sz="4" w:space="0" w:color="333333"/>
      </w:pBdr>
      <w:shd w:val="clear" w:color="000000" w:fill="D7E4B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2">
    <w:name w:val="xl672"/>
    <w:basedOn w:val="Normal"/>
    <w:rsid w:val="008E6F5E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3">
    <w:name w:val="xl673"/>
    <w:basedOn w:val="Normal"/>
    <w:rsid w:val="008E6F5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4">
    <w:name w:val="xl674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5">
    <w:name w:val="xl675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6">
    <w:name w:val="xl676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7">
    <w:name w:val="xl677"/>
    <w:basedOn w:val="Normal"/>
    <w:rsid w:val="008E6F5E"/>
    <w:pPr>
      <w:pBdr>
        <w:top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8">
    <w:name w:val="xl678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9">
    <w:name w:val="xl679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0">
    <w:name w:val="xl680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1">
    <w:name w:val="xl681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2">
    <w:name w:val="xl682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3">
    <w:name w:val="xl683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4">
    <w:name w:val="xl684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5">
    <w:name w:val="xl685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6">
    <w:name w:val="xl686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7">
    <w:name w:val="xl687"/>
    <w:basedOn w:val="Normal"/>
    <w:rsid w:val="008E6F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8">
    <w:name w:val="xl688"/>
    <w:basedOn w:val="Normal"/>
    <w:rsid w:val="008E6F5E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9">
    <w:name w:val="xl689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0">
    <w:name w:val="xl690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1">
    <w:name w:val="xl691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2">
    <w:name w:val="xl692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D7E4B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3">
    <w:name w:val="xl693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4">
    <w:name w:val="xl694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5">
    <w:name w:val="xl695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96">
    <w:name w:val="xl696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7">
    <w:name w:val="xl697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8">
    <w:name w:val="xl698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99">
    <w:name w:val="xl699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00">
    <w:name w:val="xl700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01">
    <w:name w:val="xl701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2">
    <w:name w:val="xl702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3">
    <w:name w:val="xl703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4">
    <w:name w:val="xl704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5">
    <w:name w:val="xl705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06">
    <w:name w:val="xl706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7">
    <w:name w:val="xl707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08">
    <w:name w:val="xl708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EAF1DD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09">
    <w:name w:val="xl709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10">
    <w:name w:val="xl710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1">
    <w:name w:val="xl711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12">
    <w:name w:val="xl712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3">
    <w:name w:val="xl713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4">
    <w:name w:val="xl714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5">
    <w:name w:val="xl715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6">
    <w:name w:val="xl716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7">
    <w:name w:val="xl717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8">
    <w:name w:val="xl718"/>
    <w:basedOn w:val="Normal"/>
    <w:rsid w:val="008E6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19">
    <w:name w:val="xl719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720">
    <w:name w:val="xl720"/>
    <w:basedOn w:val="Normal"/>
    <w:rsid w:val="008E6F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1">
    <w:name w:val="xl721"/>
    <w:basedOn w:val="Normal"/>
    <w:rsid w:val="008E6F5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2">
    <w:name w:val="xl722"/>
    <w:basedOn w:val="Normal"/>
    <w:rsid w:val="008E6F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3">
    <w:name w:val="xl723"/>
    <w:basedOn w:val="Normal"/>
    <w:rsid w:val="008E6F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4">
    <w:name w:val="xl724"/>
    <w:basedOn w:val="Normal"/>
    <w:rsid w:val="008E6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5">
    <w:name w:val="xl725"/>
    <w:basedOn w:val="Normal"/>
    <w:rsid w:val="008E6F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6">
    <w:name w:val="xl726"/>
    <w:basedOn w:val="Normal"/>
    <w:rsid w:val="008E6F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7">
    <w:name w:val="xl727"/>
    <w:basedOn w:val="Normal"/>
    <w:rsid w:val="008E6F5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8">
    <w:name w:val="xl728"/>
    <w:basedOn w:val="Normal"/>
    <w:rsid w:val="008E6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i/>
      <w:iCs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6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sr-Latn-CS" w:eastAsia="sr-Latn-C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6F5E"/>
    <w:rPr>
      <w:rFonts w:ascii="Courier New" w:eastAsia="Times New Roman" w:hAnsi="Courier New" w:cs="Times New Roman"/>
      <w:sz w:val="20"/>
      <w:szCs w:val="20"/>
      <w:lang w:val="sr-Latn-CS" w:eastAsia="sr-Latn-CS"/>
    </w:rPr>
  </w:style>
  <w:style w:type="paragraph" w:customStyle="1" w:styleId="NoSpacing1">
    <w:name w:val="No Spacing1"/>
    <w:qFormat/>
    <w:rsid w:val="008E6F5E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6F5E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E6F5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6F5E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E6F5E"/>
    <w:rPr>
      <w:vertAlign w:val="superscript"/>
    </w:rPr>
  </w:style>
  <w:style w:type="character" w:customStyle="1" w:styleId="firstword">
    <w:name w:val="firstword"/>
    <w:basedOn w:val="DefaultParagraphFont"/>
    <w:rsid w:val="008E6F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F5E"/>
    <w:rPr>
      <w:rFonts w:ascii="Calibri" w:eastAsia="Times New Roman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F5E"/>
    <w:pPr>
      <w:spacing w:line="240" w:lineRule="auto"/>
    </w:pPr>
    <w:rPr>
      <w:rFonts w:eastAsia="Times New Roman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E6F5E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F5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F5E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8E6F5E"/>
    <w:rPr>
      <w:b/>
      <w:bCs/>
    </w:rPr>
  </w:style>
  <w:style w:type="paragraph" w:customStyle="1" w:styleId="Style1">
    <w:name w:val="Style1"/>
    <w:basedOn w:val="Normal"/>
    <w:rsid w:val="008E6F5E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val="sr-Cyrl-CS"/>
    </w:rPr>
  </w:style>
  <w:style w:type="character" w:customStyle="1" w:styleId="FontStyle14">
    <w:name w:val="Font Style14"/>
    <w:rsid w:val="008E6F5E"/>
    <w:rPr>
      <w:rFonts w:ascii="Times New Roman" w:hAnsi="Times New Roman" w:cs="Times New Roman"/>
      <w:sz w:val="14"/>
      <w:szCs w:val="14"/>
    </w:rPr>
  </w:style>
  <w:style w:type="character" w:customStyle="1" w:styleId="WW8Num1z3">
    <w:name w:val="WW8Num1z3"/>
    <w:rsid w:val="008E6F5E"/>
  </w:style>
  <w:style w:type="character" w:customStyle="1" w:styleId="WW8Num1z4">
    <w:name w:val="WW8Num1z4"/>
    <w:rsid w:val="008E6F5E"/>
  </w:style>
  <w:style w:type="character" w:customStyle="1" w:styleId="WW8Num1z5">
    <w:name w:val="WW8Num1z5"/>
    <w:rsid w:val="008E6F5E"/>
  </w:style>
  <w:style w:type="character" w:customStyle="1" w:styleId="WW8Num1z6">
    <w:name w:val="WW8Num1z6"/>
    <w:rsid w:val="008E6F5E"/>
  </w:style>
  <w:style w:type="character" w:customStyle="1" w:styleId="WW8Num1z7">
    <w:name w:val="WW8Num1z7"/>
    <w:rsid w:val="008E6F5E"/>
  </w:style>
  <w:style w:type="character" w:customStyle="1" w:styleId="WW8Num1z8">
    <w:name w:val="WW8Num1z8"/>
    <w:rsid w:val="008E6F5E"/>
  </w:style>
  <w:style w:type="character" w:customStyle="1" w:styleId="WW8Num2z3">
    <w:name w:val="WW8Num2z3"/>
    <w:rsid w:val="008E6F5E"/>
  </w:style>
  <w:style w:type="character" w:customStyle="1" w:styleId="WW8Num2z4">
    <w:name w:val="WW8Num2z4"/>
    <w:rsid w:val="008E6F5E"/>
  </w:style>
  <w:style w:type="character" w:customStyle="1" w:styleId="WW8Num2z5">
    <w:name w:val="WW8Num2z5"/>
    <w:rsid w:val="008E6F5E"/>
  </w:style>
  <w:style w:type="character" w:customStyle="1" w:styleId="WW8Num2z6">
    <w:name w:val="WW8Num2z6"/>
    <w:rsid w:val="008E6F5E"/>
  </w:style>
  <w:style w:type="character" w:customStyle="1" w:styleId="WW8Num2z7">
    <w:name w:val="WW8Num2z7"/>
    <w:rsid w:val="008E6F5E"/>
  </w:style>
  <w:style w:type="character" w:customStyle="1" w:styleId="WW8Num2z8">
    <w:name w:val="WW8Num2z8"/>
    <w:rsid w:val="008E6F5E"/>
  </w:style>
  <w:style w:type="character" w:customStyle="1" w:styleId="WW8Num6z3">
    <w:name w:val="WW8Num6z3"/>
    <w:rsid w:val="008E6F5E"/>
  </w:style>
  <w:style w:type="character" w:customStyle="1" w:styleId="WW8Num6z4">
    <w:name w:val="WW8Num6z4"/>
    <w:rsid w:val="008E6F5E"/>
  </w:style>
  <w:style w:type="character" w:customStyle="1" w:styleId="WW8Num6z5">
    <w:name w:val="WW8Num6z5"/>
    <w:rsid w:val="008E6F5E"/>
  </w:style>
  <w:style w:type="character" w:customStyle="1" w:styleId="WW8Num6z6">
    <w:name w:val="WW8Num6z6"/>
    <w:rsid w:val="008E6F5E"/>
  </w:style>
  <w:style w:type="character" w:customStyle="1" w:styleId="WW8Num6z7">
    <w:name w:val="WW8Num6z7"/>
    <w:rsid w:val="008E6F5E"/>
  </w:style>
  <w:style w:type="character" w:customStyle="1" w:styleId="WW8Num6z8">
    <w:name w:val="WW8Num6z8"/>
    <w:rsid w:val="008E6F5E"/>
  </w:style>
  <w:style w:type="character" w:customStyle="1" w:styleId="WW8Num8z2">
    <w:name w:val="WW8Num8z2"/>
    <w:rsid w:val="008E6F5E"/>
  </w:style>
  <w:style w:type="character" w:customStyle="1" w:styleId="WW8Num8z3">
    <w:name w:val="WW8Num8z3"/>
    <w:rsid w:val="008E6F5E"/>
  </w:style>
  <w:style w:type="character" w:customStyle="1" w:styleId="WW8Num8z4">
    <w:name w:val="WW8Num8z4"/>
    <w:rsid w:val="008E6F5E"/>
  </w:style>
  <w:style w:type="character" w:customStyle="1" w:styleId="WW8Num8z5">
    <w:name w:val="WW8Num8z5"/>
    <w:rsid w:val="008E6F5E"/>
  </w:style>
  <w:style w:type="character" w:customStyle="1" w:styleId="WW8Num8z6">
    <w:name w:val="WW8Num8z6"/>
    <w:rsid w:val="008E6F5E"/>
  </w:style>
  <w:style w:type="character" w:customStyle="1" w:styleId="WW8Num8z7">
    <w:name w:val="WW8Num8z7"/>
    <w:rsid w:val="008E6F5E"/>
  </w:style>
  <w:style w:type="character" w:customStyle="1" w:styleId="WW8Num8z8">
    <w:name w:val="WW8Num8z8"/>
    <w:rsid w:val="008E6F5E"/>
  </w:style>
  <w:style w:type="character" w:customStyle="1" w:styleId="WW8Num9z1">
    <w:name w:val="WW8Num9z1"/>
    <w:rsid w:val="008E6F5E"/>
  </w:style>
  <w:style w:type="character" w:customStyle="1" w:styleId="WW8Num11z1">
    <w:name w:val="WW8Num11z1"/>
    <w:rsid w:val="008E6F5E"/>
  </w:style>
  <w:style w:type="character" w:customStyle="1" w:styleId="WW8Num13z1">
    <w:name w:val="WW8Num13z1"/>
    <w:rsid w:val="008E6F5E"/>
    <w:rPr>
      <w:rFonts w:ascii="OpenSymbol" w:hAnsi="OpenSymbol" w:cs="OpenSymbol"/>
    </w:rPr>
  </w:style>
  <w:style w:type="character" w:customStyle="1" w:styleId="WW8Num14z1">
    <w:name w:val="WW8Num14z1"/>
    <w:rsid w:val="008E6F5E"/>
    <w:rPr>
      <w:rFonts w:ascii="OpenSymbol" w:hAnsi="OpenSymbol" w:cs="OpenSymbol"/>
    </w:rPr>
  </w:style>
  <w:style w:type="character" w:customStyle="1" w:styleId="WW8Num15z1">
    <w:name w:val="WW8Num15z1"/>
    <w:rsid w:val="008E6F5E"/>
    <w:rPr>
      <w:rFonts w:ascii="OpenSymbol" w:hAnsi="OpenSymbol" w:cs="OpenSymbol"/>
    </w:rPr>
  </w:style>
  <w:style w:type="character" w:customStyle="1" w:styleId="WW8Num15z2">
    <w:name w:val="WW8Num15z2"/>
    <w:rsid w:val="008E6F5E"/>
    <w:rPr>
      <w:rFonts w:ascii="Wingdings" w:hAnsi="Wingdings" w:cs="Wingdings"/>
    </w:rPr>
  </w:style>
  <w:style w:type="character" w:customStyle="1" w:styleId="WW8Num15z3">
    <w:name w:val="WW8Num15z3"/>
    <w:rsid w:val="008E6F5E"/>
    <w:rPr>
      <w:rFonts w:ascii="Symbol" w:hAnsi="Symbol" w:cs="Symbol"/>
    </w:rPr>
  </w:style>
  <w:style w:type="character" w:customStyle="1" w:styleId="WW8Num15z4">
    <w:name w:val="WW8Num15z4"/>
    <w:rsid w:val="008E6F5E"/>
  </w:style>
  <w:style w:type="character" w:customStyle="1" w:styleId="WW8Num15z5">
    <w:name w:val="WW8Num15z5"/>
    <w:rsid w:val="008E6F5E"/>
  </w:style>
  <w:style w:type="character" w:customStyle="1" w:styleId="WW8Num15z6">
    <w:name w:val="WW8Num15z6"/>
    <w:rsid w:val="008E6F5E"/>
  </w:style>
  <w:style w:type="character" w:customStyle="1" w:styleId="WW8Num15z7">
    <w:name w:val="WW8Num15z7"/>
    <w:rsid w:val="008E6F5E"/>
  </w:style>
  <w:style w:type="character" w:customStyle="1" w:styleId="WW8Num15z8">
    <w:name w:val="WW8Num15z8"/>
    <w:rsid w:val="008E6F5E"/>
  </w:style>
  <w:style w:type="character" w:customStyle="1" w:styleId="WW8Num16z0">
    <w:name w:val="WW8Num16z0"/>
    <w:rsid w:val="008E6F5E"/>
    <w:rPr>
      <w:rFonts w:ascii="Symbol" w:hAnsi="Symbol" w:cs="Arial"/>
      <w:color w:val="000000"/>
      <w:position w:val="0"/>
      <w:sz w:val="24"/>
      <w:szCs w:val="24"/>
      <w:vertAlign w:val="baseline"/>
      <w:lang/>
    </w:rPr>
  </w:style>
  <w:style w:type="character" w:customStyle="1" w:styleId="WW8Num16z1">
    <w:name w:val="WW8Num16z1"/>
    <w:rsid w:val="008E6F5E"/>
    <w:rPr>
      <w:rFonts w:ascii="OpenSymbol" w:hAnsi="OpenSymbol" w:cs="OpenSymbol"/>
    </w:rPr>
  </w:style>
  <w:style w:type="character" w:customStyle="1" w:styleId="WW8Num17z0">
    <w:name w:val="WW8Num17z0"/>
    <w:rsid w:val="008E6F5E"/>
    <w:rPr>
      <w:rFonts w:ascii="Symbol" w:hAnsi="Symbol" w:cs="Times New Roman"/>
      <w:position w:val="0"/>
      <w:sz w:val="24"/>
      <w:vertAlign w:val="baseline"/>
      <w:lang/>
    </w:rPr>
  </w:style>
  <w:style w:type="character" w:customStyle="1" w:styleId="WW8Num17z1">
    <w:name w:val="WW8Num17z1"/>
    <w:rsid w:val="008E6F5E"/>
    <w:rPr>
      <w:rFonts w:ascii="OpenSymbol" w:hAnsi="OpenSymbol" w:cs="OpenSymbol"/>
    </w:rPr>
  </w:style>
  <w:style w:type="character" w:customStyle="1" w:styleId="WW8Num18z0">
    <w:name w:val="WW8Num18z0"/>
    <w:rsid w:val="008E6F5E"/>
    <w:rPr>
      <w:rFonts w:cs="Times New Roman"/>
      <w:color w:val="000000"/>
      <w:szCs w:val="24"/>
      <w:lang/>
    </w:rPr>
  </w:style>
  <w:style w:type="character" w:customStyle="1" w:styleId="WW8Num18z1">
    <w:name w:val="WW8Num18z1"/>
    <w:rsid w:val="008E6F5E"/>
    <w:rPr>
      <w:rFonts w:ascii="Courier New" w:hAnsi="Courier New" w:cs="Courier New"/>
    </w:rPr>
  </w:style>
  <w:style w:type="character" w:customStyle="1" w:styleId="WW8Num19z0">
    <w:name w:val="WW8Num19z0"/>
    <w:rsid w:val="008E6F5E"/>
    <w:rPr>
      <w:rFonts w:ascii="Symbol" w:hAnsi="Symbol" w:cs="Times New Roman"/>
      <w:lang/>
    </w:rPr>
  </w:style>
  <w:style w:type="character" w:customStyle="1" w:styleId="WW8Num19z1">
    <w:name w:val="WW8Num19z1"/>
    <w:rsid w:val="008E6F5E"/>
    <w:rPr>
      <w:rFonts w:ascii="OpenSymbol" w:hAnsi="OpenSymbol" w:cs="OpenSymbol"/>
    </w:rPr>
  </w:style>
  <w:style w:type="character" w:customStyle="1" w:styleId="WW8Num20z0">
    <w:name w:val="WW8Num20z0"/>
    <w:rsid w:val="008E6F5E"/>
    <w:rPr>
      <w:rFonts w:ascii="Symbol" w:hAnsi="Symbol" w:cs="OpenSymbol"/>
      <w:lang/>
    </w:rPr>
  </w:style>
  <w:style w:type="character" w:customStyle="1" w:styleId="WW8Num20z1">
    <w:name w:val="WW8Num20z1"/>
    <w:rsid w:val="008E6F5E"/>
    <w:rPr>
      <w:rFonts w:ascii="OpenSymbol" w:hAnsi="OpenSymbol" w:cs="OpenSymbol"/>
    </w:rPr>
  </w:style>
  <w:style w:type="character" w:customStyle="1" w:styleId="WW8Num21z0">
    <w:name w:val="WW8Num21z0"/>
    <w:rsid w:val="008E6F5E"/>
    <w:rPr>
      <w:rFonts w:ascii="Symbol" w:hAnsi="Symbol" w:cs="OpenSymbol"/>
      <w:lang/>
    </w:rPr>
  </w:style>
  <w:style w:type="character" w:customStyle="1" w:styleId="WW8Num21z1">
    <w:name w:val="WW8Num21z1"/>
    <w:rsid w:val="008E6F5E"/>
    <w:rPr>
      <w:rFonts w:ascii="OpenSymbol" w:hAnsi="OpenSymbol" w:cs="OpenSymbol"/>
    </w:rPr>
  </w:style>
  <w:style w:type="character" w:customStyle="1" w:styleId="WW8Num22z0">
    <w:name w:val="WW8Num22z0"/>
    <w:rsid w:val="008E6F5E"/>
    <w:rPr>
      <w:rFonts w:ascii="Wingdings" w:hAnsi="Wingdings" w:cs="Wingdings"/>
      <w:lang/>
    </w:rPr>
  </w:style>
  <w:style w:type="character" w:customStyle="1" w:styleId="WW8Num22z1">
    <w:name w:val="WW8Num22z1"/>
    <w:rsid w:val="008E6F5E"/>
    <w:rPr>
      <w:rFonts w:ascii="OpenSymbol" w:hAnsi="OpenSymbol" w:cs="OpenSymbol"/>
    </w:rPr>
  </w:style>
  <w:style w:type="character" w:customStyle="1" w:styleId="WW8Num23z1">
    <w:name w:val="WW8Num23z1"/>
    <w:rsid w:val="008E6F5E"/>
    <w:rPr>
      <w:rFonts w:ascii="OpenSymbol" w:hAnsi="OpenSymbol" w:cs="OpenSymbol"/>
    </w:rPr>
  </w:style>
  <w:style w:type="character" w:customStyle="1" w:styleId="WW8Num24z0">
    <w:name w:val="WW8Num24z0"/>
    <w:rsid w:val="008E6F5E"/>
    <w:rPr>
      <w:rFonts w:cs="Times New Roman"/>
      <w:lang/>
    </w:rPr>
  </w:style>
  <w:style w:type="character" w:customStyle="1" w:styleId="WW8Num24z1">
    <w:name w:val="WW8Num24z1"/>
    <w:rsid w:val="008E6F5E"/>
  </w:style>
  <w:style w:type="character" w:customStyle="1" w:styleId="WW8Num25z0">
    <w:name w:val="WW8Num25z0"/>
    <w:rsid w:val="008E6F5E"/>
    <w:rPr>
      <w:rFonts w:ascii="Symbol" w:hAnsi="Symbol" w:cs="OpenSymbol"/>
      <w:lang/>
    </w:rPr>
  </w:style>
  <w:style w:type="character" w:customStyle="1" w:styleId="WW8Num25z1">
    <w:name w:val="WW8Num25z1"/>
    <w:rsid w:val="008E6F5E"/>
    <w:rPr>
      <w:rFonts w:ascii="OpenSymbol" w:hAnsi="OpenSymbol" w:cs="OpenSymbol"/>
    </w:rPr>
  </w:style>
  <w:style w:type="character" w:customStyle="1" w:styleId="WW8Num26z0">
    <w:name w:val="WW8Num26z0"/>
    <w:rsid w:val="008E6F5E"/>
    <w:rPr>
      <w:rFonts w:ascii="Symbol" w:hAnsi="Symbol" w:cs="OpenSymbol"/>
      <w:position w:val="0"/>
      <w:sz w:val="20"/>
      <w:vertAlign w:val="baseline"/>
      <w:lang/>
    </w:rPr>
  </w:style>
  <w:style w:type="character" w:customStyle="1" w:styleId="WW8Num26z1">
    <w:name w:val="WW8Num26z1"/>
    <w:rsid w:val="008E6F5E"/>
    <w:rPr>
      <w:rFonts w:ascii="OpenSymbol" w:hAnsi="OpenSymbol" w:cs="OpenSymbol"/>
    </w:rPr>
  </w:style>
  <w:style w:type="character" w:customStyle="1" w:styleId="WW8Num27z0">
    <w:name w:val="WW8Num27z0"/>
    <w:rsid w:val="008E6F5E"/>
    <w:rPr>
      <w:rFonts w:ascii="Verdana" w:hAnsi="Verdana" w:cs="Arial"/>
      <w:color w:val="000000"/>
      <w:position w:val="0"/>
      <w:sz w:val="24"/>
      <w:szCs w:val="24"/>
      <w:vertAlign w:val="baseline"/>
      <w:lang/>
    </w:rPr>
  </w:style>
  <w:style w:type="character" w:customStyle="1" w:styleId="WW8Num27z1">
    <w:name w:val="WW8Num27z1"/>
    <w:rsid w:val="008E6F5E"/>
    <w:rPr>
      <w:rFonts w:ascii="OpenSymbol" w:hAnsi="OpenSymbol" w:cs="OpenSymbol"/>
    </w:rPr>
  </w:style>
  <w:style w:type="character" w:customStyle="1" w:styleId="WW8Num28z0">
    <w:name w:val="WW8Num28z0"/>
    <w:rsid w:val="008E6F5E"/>
    <w:rPr>
      <w:rFonts w:cs="Times New Roman"/>
      <w:position w:val="0"/>
      <w:sz w:val="24"/>
      <w:vertAlign w:val="baseline"/>
      <w:lang/>
    </w:rPr>
  </w:style>
  <w:style w:type="character" w:customStyle="1" w:styleId="WW8Num28z1">
    <w:name w:val="WW8Num28z1"/>
    <w:rsid w:val="008E6F5E"/>
    <w:rPr>
      <w:rFonts w:ascii="OpenSymbol" w:hAnsi="OpenSymbol" w:cs="OpenSymbol"/>
    </w:rPr>
  </w:style>
  <w:style w:type="character" w:customStyle="1" w:styleId="WW8Num29z0">
    <w:name w:val="WW8Num29z0"/>
    <w:rsid w:val="008E6F5E"/>
    <w:rPr>
      <w:rFonts w:cs="Times New Roman"/>
      <w:color w:val="000000"/>
      <w:szCs w:val="24"/>
      <w:lang/>
    </w:rPr>
  </w:style>
  <w:style w:type="character" w:customStyle="1" w:styleId="WW8Num29z1">
    <w:name w:val="WW8Num29z1"/>
    <w:rsid w:val="008E6F5E"/>
    <w:rPr>
      <w:rFonts w:ascii="Courier New" w:hAnsi="Courier New" w:cs="Courier New"/>
    </w:rPr>
  </w:style>
  <w:style w:type="character" w:customStyle="1" w:styleId="WW8Num30z0">
    <w:name w:val="WW8Num30z0"/>
    <w:rsid w:val="008E6F5E"/>
    <w:rPr>
      <w:rFonts w:cs="Times New Roman"/>
      <w:lang/>
    </w:rPr>
  </w:style>
  <w:style w:type="character" w:customStyle="1" w:styleId="WW8Num30z1">
    <w:name w:val="WW8Num30z1"/>
    <w:rsid w:val="008E6F5E"/>
  </w:style>
  <w:style w:type="character" w:customStyle="1" w:styleId="WW8Num31z0">
    <w:name w:val="WW8Num31z0"/>
    <w:rsid w:val="008E6F5E"/>
    <w:rPr>
      <w:rFonts w:ascii="Symbol" w:hAnsi="Symbol" w:cs="OpenSymbol"/>
      <w:lang/>
    </w:rPr>
  </w:style>
  <w:style w:type="character" w:customStyle="1" w:styleId="WW8Num31z1">
    <w:name w:val="WW8Num31z1"/>
    <w:rsid w:val="008E6F5E"/>
    <w:rPr>
      <w:rFonts w:ascii="OpenSymbol" w:hAnsi="OpenSymbol" w:cs="OpenSymbol"/>
    </w:rPr>
  </w:style>
  <w:style w:type="character" w:customStyle="1" w:styleId="WW8Num32z0">
    <w:name w:val="WW8Num32z0"/>
    <w:rsid w:val="008E6F5E"/>
    <w:rPr>
      <w:rFonts w:cs="Times New Roman"/>
      <w:lang/>
    </w:rPr>
  </w:style>
  <w:style w:type="character" w:customStyle="1" w:styleId="WW8Num32z1">
    <w:name w:val="WW8Num32z1"/>
    <w:rsid w:val="008E6F5E"/>
  </w:style>
  <w:style w:type="character" w:customStyle="1" w:styleId="WW8Num33z0">
    <w:name w:val="WW8Num33z0"/>
    <w:rsid w:val="008E6F5E"/>
    <w:rPr>
      <w:rFonts w:ascii="Symbol" w:hAnsi="Symbol" w:cs="OpenSymbol"/>
      <w:lang/>
    </w:rPr>
  </w:style>
  <w:style w:type="character" w:customStyle="1" w:styleId="WW8Num33z1">
    <w:name w:val="WW8Num33z1"/>
    <w:rsid w:val="008E6F5E"/>
    <w:rPr>
      <w:rFonts w:ascii="OpenSymbol" w:hAnsi="OpenSymbol" w:cs="OpenSymbol"/>
    </w:rPr>
  </w:style>
  <w:style w:type="character" w:customStyle="1" w:styleId="WW8Num34z0">
    <w:name w:val="WW8Num34z0"/>
    <w:rsid w:val="008E6F5E"/>
    <w:rPr>
      <w:rFonts w:ascii="Symbol" w:hAnsi="Symbol" w:cs="OpenSymbol"/>
    </w:rPr>
  </w:style>
  <w:style w:type="character" w:customStyle="1" w:styleId="WW8Num34z1">
    <w:name w:val="WW8Num34z1"/>
    <w:rsid w:val="008E6F5E"/>
    <w:rPr>
      <w:rFonts w:ascii="OpenSymbol" w:hAnsi="OpenSymbol" w:cs="OpenSymbol"/>
    </w:rPr>
  </w:style>
  <w:style w:type="character" w:customStyle="1" w:styleId="WW8Num35z0">
    <w:name w:val="WW8Num35z0"/>
    <w:rsid w:val="008E6F5E"/>
    <w:rPr>
      <w:rFonts w:ascii="Verdana" w:hAnsi="Verdana" w:cs="Verdana"/>
      <w:color w:val="000000"/>
      <w:lang/>
    </w:rPr>
  </w:style>
  <w:style w:type="character" w:customStyle="1" w:styleId="WW8Num35z1">
    <w:name w:val="WW8Num35z1"/>
    <w:rsid w:val="008E6F5E"/>
  </w:style>
  <w:style w:type="character" w:customStyle="1" w:styleId="WW8Num36z0">
    <w:name w:val="WW8Num36z0"/>
    <w:rsid w:val="008E6F5E"/>
    <w:rPr>
      <w:rFonts w:ascii="Symbol" w:hAnsi="Symbol" w:cs="OpenSymbol"/>
      <w:lang/>
    </w:rPr>
  </w:style>
  <w:style w:type="character" w:customStyle="1" w:styleId="WW8Num36z1">
    <w:name w:val="WW8Num36z1"/>
    <w:rsid w:val="008E6F5E"/>
    <w:rPr>
      <w:rFonts w:ascii="OpenSymbol" w:hAnsi="OpenSymbol" w:cs="OpenSymbol"/>
    </w:rPr>
  </w:style>
  <w:style w:type="character" w:customStyle="1" w:styleId="WW8Num36z2">
    <w:name w:val="WW8Num36z2"/>
    <w:rsid w:val="008E6F5E"/>
  </w:style>
  <w:style w:type="character" w:customStyle="1" w:styleId="WW8Num36z3">
    <w:name w:val="WW8Num36z3"/>
    <w:rsid w:val="008E6F5E"/>
  </w:style>
  <w:style w:type="character" w:customStyle="1" w:styleId="WW8Num36z4">
    <w:name w:val="WW8Num36z4"/>
    <w:rsid w:val="008E6F5E"/>
  </w:style>
  <w:style w:type="character" w:customStyle="1" w:styleId="WW8Num36z5">
    <w:name w:val="WW8Num36z5"/>
    <w:rsid w:val="008E6F5E"/>
  </w:style>
  <w:style w:type="character" w:customStyle="1" w:styleId="WW8Num36z6">
    <w:name w:val="WW8Num36z6"/>
    <w:rsid w:val="008E6F5E"/>
  </w:style>
  <w:style w:type="character" w:customStyle="1" w:styleId="WW8Num36z7">
    <w:name w:val="WW8Num36z7"/>
    <w:rsid w:val="008E6F5E"/>
  </w:style>
  <w:style w:type="character" w:customStyle="1" w:styleId="WW8Num36z8">
    <w:name w:val="WW8Num36z8"/>
    <w:rsid w:val="008E6F5E"/>
  </w:style>
  <w:style w:type="character" w:customStyle="1" w:styleId="WW8Num37z0">
    <w:name w:val="WW8Num37z0"/>
    <w:rsid w:val="008E6F5E"/>
    <w:rPr>
      <w:rFonts w:ascii="Symbol" w:hAnsi="Symbol" w:cs="OpenSymbol"/>
      <w:caps w:val="0"/>
      <w:smallCaps w:val="0"/>
      <w:strike w:val="0"/>
      <w:dstrike w:val="0"/>
      <w:lang/>
    </w:rPr>
  </w:style>
  <w:style w:type="character" w:customStyle="1" w:styleId="WW8Num37z1">
    <w:name w:val="WW8Num37z1"/>
    <w:rsid w:val="008E6F5E"/>
    <w:rPr>
      <w:rFonts w:ascii="OpenSymbol" w:hAnsi="OpenSymbol" w:cs="OpenSymbol"/>
    </w:rPr>
  </w:style>
  <w:style w:type="character" w:customStyle="1" w:styleId="WW8Num38z0">
    <w:name w:val="WW8Num38z0"/>
    <w:rsid w:val="008E6F5E"/>
    <w:rPr>
      <w:rFonts w:cs="Times New Roman"/>
      <w:lang/>
    </w:rPr>
  </w:style>
  <w:style w:type="character" w:customStyle="1" w:styleId="WW8Num38z1">
    <w:name w:val="WW8Num38z1"/>
    <w:rsid w:val="008E6F5E"/>
  </w:style>
  <w:style w:type="character" w:customStyle="1" w:styleId="WW8Num39z0">
    <w:name w:val="WW8Num39z0"/>
    <w:rsid w:val="008E6F5E"/>
    <w:rPr>
      <w:rFonts w:ascii="Symbol" w:hAnsi="Symbol" w:cs="OpenSymbol"/>
      <w:caps w:val="0"/>
      <w:smallCaps w:val="0"/>
      <w:strike w:val="0"/>
      <w:dstrike w:val="0"/>
      <w:lang/>
    </w:rPr>
  </w:style>
  <w:style w:type="character" w:customStyle="1" w:styleId="WW8Num39z1">
    <w:name w:val="WW8Num39z1"/>
    <w:rsid w:val="008E6F5E"/>
    <w:rPr>
      <w:rFonts w:ascii="OpenSymbol" w:hAnsi="OpenSymbol" w:cs="OpenSymbol"/>
    </w:rPr>
  </w:style>
  <w:style w:type="character" w:customStyle="1" w:styleId="WW8Num40z0">
    <w:name w:val="WW8Num40z0"/>
    <w:rsid w:val="008E6F5E"/>
    <w:rPr>
      <w:rFonts w:ascii="Symbol" w:hAnsi="Symbol" w:cs="OpenSymbol"/>
    </w:rPr>
  </w:style>
  <w:style w:type="character" w:customStyle="1" w:styleId="WW8Num41z0">
    <w:name w:val="WW8Num41z0"/>
    <w:rsid w:val="008E6F5E"/>
    <w:rPr>
      <w:rFonts w:ascii="Symbol" w:hAnsi="Symbol" w:cs="OpenSymbol"/>
      <w:position w:val="0"/>
      <w:sz w:val="24"/>
      <w:vertAlign w:val="baseline"/>
      <w:lang/>
    </w:rPr>
  </w:style>
  <w:style w:type="character" w:customStyle="1" w:styleId="WW8Num41z1">
    <w:name w:val="WW8Num41z1"/>
    <w:rsid w:val="008E6F5E"/>
    <w:rPr>
      <w:rFonts w:ascii="OpenSymbol" w:hAnsi="OpenSymbol" w:cs="OpenSymbol"/>
    </w:rPr>
  </w:style>
  <w:style w:type="character" w:customStyle="1" w:styleId="WW8Num7z4">
    <w:name w:val="WW8Num7z4"/>
    <w:rsid w:val="008E6F5E"/>
  </w:style>
  <w:style w:type="character" w:customStyle="1" w:styleId="WW8Num7z5">
    <w:name w:val="WW8Num7z5"/>
    <w:rsid w:val="008E6F5E"/>
  </w:style>
  <w:style w:type="character" w:customStyle="1" w:styleId="WW8Num7z6">
    <w:name w:val="WW8Num7z6"/>
    <w:rsid w:val="008E6F5E"/>
  </w:style>
  <w:style w:type="character" w:customStyle="1" w:styleId="WW8Num7z7">
    <w:name w:val="WW8Num7z7"/>
    <w:rsid w:val="008E6F5E"/>
  </w:style>
  <w:style w:type="character" w:customStyle="1" w:styleId="WW8Num7z8">
    <w:name w:val="WW8Num7z8"/>
    <w:rsid w:val="008E6F5E"/>
  </w:style>
  <w:style w:type="character" w:customStyle="1" w:styleId="WW8Num9z2">
    <w:name w:val="WW8Num9z2"/>
    <w:rsid w:val="008E6F5E"/>
  </w:style>
  <w:style w:type="character" w:customStyle="1" w:styleId="WW8Num9z3">
    <w:name w:val="WW8Num9z3"/>
    <w:rsid w:val="008E6F5E"/>
  </w:style>
  <w:style w:type="character" w:customStyle="1" w:styleId="WW8Num9z4">
    <w:name w:val="WW8Num9z4"/>
    <w:rsid w:val="008E6F5E"/>
  </w:style>
  <w:style w:type="character" w:customStyle="1" w:styleId="WW8Num9z5">
    <w:name w:val="WW8Num9z5"/>
    <w:rsid w:val="008E6F5E"/>
  </w:style>
  <w:style w:type="character" w:customStyle="1" w:styleId="WW8Num9z6">
    <w:name w:val="WW8Num9z6"/>
    <w:rsid w:val="008E6F5E"/>
  </w:style>
  <w:style w:type="character" w:customStyle="1" w:styleId="WW8Num9z7">
    <w:name w:val="WW8Num9z7"/>
    <w:rsid w:val="008E6F5E"/>
  </w:style>
  <w:style w:type="character" w:customStyle="1" w:styleId="WW8Num9z8">
    <w:name w:val="WW8Num9z8"/>
    <w:rsid w:val="008E6F5E"/>
  </w:style>
  <w:style w:type="character" w:customStyle="1" w:styleId="WW8Num16z2">
    <w:name w:val="WW8Num16z2"/>
    <w:rsid w:val="008E6F5E"/>
    <w:rPr>
      <w:rFonts w:ascii="Wingdings" w:hAnsi="Wingdings" w:cs="Wingdings"/>
    </w:rPr>
  </w:style>
  <w:style w:type="character" w:customStyle="1" w:styleId="WW8Num16z3">
    <w:name w:val="WW8Num16z3"/>
    <w:rsid w:val="008E6F5E"/>
    <w:rPr>
      <w:rFonts w:ascii="Symbol" w:hAnsi="Symbol" w:cs="Symbol"/>
    </w:rPr>
  </w:style>
  <w:style w:type="character" w:customStyle="1" w:styleId="WW8Num16z4">
    <w:name w:val="WW8Num16z4"/>
    <w:rsid w:val="008E6F5E"/>
  </w:style>
  <w:style w:type="character" w:customStyle="1" w:styleId="WW8Num16z5">
    <w:name w:val="WW8Num16z5"/>
    <w:rsid w:val="008E6F5E"/>
  </w:style>
  <w:style w:type="character" w:customStyle="1" w:styleId="WW8Num16z6">
    <w:name w:val="WW8Num16z6"/>
    <w:rsid w:val="008E6F5E"/>
  </w:style>
  <w:style w:type="character" w:customStyle="1" w:styleId="WW8Num16z7">
    <w:name w:val="WW8Num16z7"/>
    <w:rsid w:val="008E6F5E"/>
  </w:style>
  <w:style w:type="character" w:customStyle="1" w:styleId="WW8Num16z8">
    <w:name w:val="WW8Num16z8"/>
    <w:rsid w:val="008E6F5E"/>
  </w:style>
  <w:style w:type="character" w:customStyle="1" w:styleId="WW8Num38z2">
    <w:name w:val="WW8Num38z2"/>
    <w:rsid w:val="008E6F5E"/>
  </w:style>
  <w:style w:type="character" w:customStyle="1" w:styleId="WW8Num38z3">
    <w:name w:val="WW8Num38z3"/>
    <w:rsid w:val="008E6F5E"/>
  </w:style>
  <w:style w:type="character" w:customStyle="1" w:styleId="WW8Num38z4">
    <w:name w:val="WW8Num38z4"/>
    <w:rsid w:val="008E6F5E"/>
  </w:style>
  <w:style w:type="character" w:customStyle="1" w:styleId="WW8Num38z5">
    <w:name w:val="WW8Num38z5"/>
    <w:rsid w:val="008E6F5E"/>
  </w:style>
  <w:style w:type="character" w:customStyle="1" w:styleId="WW8Num38z6">
    <w:name w:val="WW8Num38z6"/>
    <w:rsid w:val="008E6F5E"/>
  </w:style>
  <w:style w:type="character" w:customStyle="1" w:styleId="WW8Num38z7">
    <w:name w:val="WW8Num38z7"/>
    <w:rsid w:val="008E6F5E"/>
  </w:style>
  <w:style w:type="character" w:customStyle="1" w:styleId="WW8Num38z8">
    <w:name w:val="WW8Num38z8"/>
    <w:rsid w:val="008E6F5E"/>
  </w:style>
  <w:style w:type="character" w:customStyle="1" w:styleId="WW8Num10z2">
    <w:name w:val="WW8Num10z2"/>
    <w:rsid w:val="008E6F5E"/>
  </w:style>
  <w:style w:type="character" w:customStyle="1" w:styleId="WW8Num10z3">
    <w:name w:val="WW8Num10z3"/>
    <w:rsid w:val="008E6F5E"/>
  </w:style>
  <w:style w:type="character" w:customStyle="1" w:styleId="WW8Num10z4">
    <w:name w:val="WW8Num10z4"/>
    <w:rsid w:val="008E6F5E"/>
  </w:style>
  <w:style w:type="character" w:customStyle="1" w:styleId="WW8Num10z5">
    <w:name w:val="WW8Num10z5"/>
    <w:rsid w:val="008E6F5E"/>
  </w:style>
  <w:style w:type="character" w:customStyle="1" w:styleId="WW8Num10z6">
    <w:name w:val="WW8Num10z6"/>
    <w:rsid w:val="008E6F5E"/>
  </w:style>
  <w:style w:type="character" w:customStyle="1" w:styleId="WW8Num10z7">
    <w:name w:val="WW8Num10z7"/>
    <w:rsid w:val="008E6F5E"/>
  </w:style>
  <w:style w:type="character" w:customStyle="1" w:styleId="WW8Num10z8">
    <w:name w:val="WW8Num10z8"/>
    <w:rsid w:val="008E6F5E"/>
  </w:style>
  <w:style w:type="character" w:customStyle="1" w:styleId="WW8Num17z2">
    <w:name w:val="WW8Num17z2"/>
    <w:rsid w:val="008E6F5E"/>
    <w:rPr>
      <w:rFonts w:ascii="Wingdings" w:hAnsi="Wingdings" w:cs="Wingdings"/>
    </w:rPr>
  </w:style>
  <w:style w:type="character" w:customStyle="1" w:styleId="WW8Num17z3">
    <w:name w:val="WW8Num17z3"/>
    <w:rsid w:val="008E6F5E"/>
    <w:rPr>
      <w:rFonts w:ascii="Symbol" w:hAnsi="Symbol" w:cs="Symbol"/>
    </w:rPr>
  </w:style>
  <w:style w:type="character" w:customStyle="1" w:styleId="WW8Num17z4">
    <w:name w:val="WW8Num17z4"/>
    <w:rsid w:val="008E6F5E"/>
  </w:style>
  <w:style w:type="character" w:customStyle="1" w:styleId="WW8Num17z5">
    <w:name w:val="WW8Num17z5"/>
    <w:rsid w:val="008E6F5E"/>
  </w:style>
  <w:style w:type="character" w:customStyle="1" w:styleId="WW8Num17z6">
    <w:name w:val="WW8Num17z6"/>
    <w:rsid w:val="008E6F5E"/>
  </w:style>
  <w:style w:type="character" w:customStyle="1" w:styleId="WW8Num17z7">
    <w:name w:val="WW8Num17z7"/>
    <w:rsid w:val="008E6F5E"/>
  </w:style>
  <w:style w:type="character" w:customStyle="1" w:styleId="WW8Num17z8">
    <w:name w:val="WW8Num17z8"/>
    <w:rsid w:val="008E6F5E"/>
  </w:style>
  <w:style w:type="character" w:customStyle="1" w:styleId="WW8Num4z2">
    <w:name w:val="WW8Num4z2"/>
    <w:rsid w:val="008E6F5E"/>
  </w:style>
  <w:style w:type="character" w:customStyle="1" w:styleId="WW8Num4z3">
    <w:name w:val="WW8Num4z3"/>
    <w:rsid w:val="008E6F5E"/>
  </w:style>
  <w:style w:type="character" w:customStyle="1" w:styleId="WW8Num4z4">
    <w:name w:val="WW8Num4z4"/>
    <w:rsid w:val="008E6F5E"/>
  </w:style>
  <w:style w:type="character" w:customStyle="1" w:styleId="WW8Num4z5">
    <w:name w:val="WW8Num4z5"/>
    <w:rsid w:val="008E6F5E"/>
  </w:style>
  <w:style w:type="character" w:customStyle="1" w:styleId="WW8Num4z6">
    <w:name w:val="WW8Num4z6"/>
    <w:rsid w:val="008E6F5E"/>
  </w:style>
  <w:style w:type="character" w:customStyle="1" w:styleId="WW8Num4z7">
    <w:name w:val="WW8Num4z7"/>
    <w:rsid w:val="008E6F5E"/>
  </w:style>
  <w:style w:type="character" w:customStyle="1" w:styleId="WW8Num4z8">
    <w:name w:val="WW8Num4z8"/>
    <w:rsid w:val="008E6F5E"/>
  </w:style>
  <w:style w:type="character" w:customStyle="1" w:styleId="WW8Num11z2">
    <w:name w:val="WW8Num11z2"/>
    <w:rsid w:val="008E6F5E"/>
  </w:style>
  <w:style w:type="character" w:customStyle="1" w:styleId="WW8Num11z3">
    <w:name w:val="WW8Num11z3"/>
    <w:rsid w:val="008E6F5E"/>
  </w:style>
  <w:style w:type="character" w:customStyle="1" w:styleId="WW8Num11z4">
    <w:name w:val="WW8Num11z4"/>
    <w:rsid w:val="008E6F5E"/>
  </w:style>
  <w:style w:type="character" w:customStyle="1" w:styleId="WW8Num11z5">
    <w:name w:val="WW8Num11z5"/>
    <w:rsid w:val="008E6F5E"/>
  </w:style>
  <w:style w:type="character" w:customStyle="1" w:styleId="WW8Num11z6">
    <w:name w:val="WW8Num11z6"/>
    <w:rsid w:val="008E6F5E"/>
  </w:style>
  <w:style w:type="character" w:customStyle="1" w:styleId="WW8Num11z7">
    <w:name w:val="WW8Num11z7"/>
    <w:rsid w:val="008E6F5E"/>
  </w:style>
  <w:style w:type="character" w:customStyle="1" w:styleId="WW8Num11z8">
    <w:name w:val="WW8Num11z8"/>
    <w:rsid w:val="008E6F5E"/>
  </w:style>
  <w:style w:type="character" w:customStyle="1" w:styleId="WW8Num18z2">
    <w:name w:val="WW8Num18z2"/>
    <w:rsid w:val="008E6F5E"/>
    <w:rPr>
      <w:rFonts w:ascii="Wingdings" w:hAnsi="Wingdings" w:cs="Wingdings"/>
    </w:rPr>
  </w:style>
  <w:style w:type="character" w:customStyle="1" w:styleId="WW8Num18z3">
    <w:name w:val="WW8Num18z3"/>
    <w:rsid w:val="008E6F5E"/>
    <w:rPr>
      <w:rFonts w:ascii="Symbol" w:hAnsi="Symbol" w:cs="Symbol"/>
    </w:rPr>
  </w:style>
  <w:style w:type="character" w:customStyle="1" w:styleId="WW8Num18z4">
    <w:name w:val="WW8Num18z4"/>
    <w:rsid w:val="008E6F5E"/>
  </w:style>
  <w:style w:type="character" w:customStyle="1" w:styleId="WW8Num18z5">
    <w:name w:val="WW8Num18z5"/>
    <w:rsid w:val="008E6F5E"/>
  </w:style>
  <w:style w:type="character" w:customStyle="1" w:styleId="WW8Num18z6">
    <w:name w:val="WW8Num18z6"/>
    <w:rsid w:val="008E6F5E"/>
  </w:style>
  <w:style w:type="character" w:customStyle="1" w:styleId="WW8Num18z7">
    <w:name w:val="WW8Num18z7"/>
    <w:rsid w:val="008E6F5E"/>
  </w:style>
  <w:style w:type="character" w:customStyle="1" w:styleId="WW8Num18z8">
    <w:name w:val="WW8Num18z8"/>
    <w:rsid w:val="008E6F5E"/>
  </w:style>
  <w:style w:type="character" w:customStyle="1" w:styleId="WW8Num3z2">
    <w:name w:val="WW8Num3z2"/>
    <w:rsid w:val="008E6F5E"/>
  </w:style>
  <w:style w:type="character" w:customStyle="1" w:styleId="WW8Num3z3">
    <w:name w:val="WW8Num3z3"/>
    <w:rsid w:val="008E6F5E"/>
  </w:style>
  <w:style w:type="character" w:customStyle="1" w:styleId="WW8Num3z4">
    <w:name w:val="WW8Num3z4"/>
    <w:rsid w:val="008E6F5E"/>
  </w:style>
  <w:style w:type="character" w:customStyle="1" w:styleId="WW8Num3z5">
    <w:name w:val="WW8Num3z5"/>
    <w:rsid w:val="008E6F5E"/>
  </w:style>
  <w:style w:type="character" w:customStyle="1" w:styleId="WW8Num3z6">
    <w:name w:val="WW8Num3z6"/>
    <w:rsid w:val="008E6F5E"/>
  </w:style>
  <w:style w:type="character" w:customStyle="1" w:styleId="WW8Num3z7">
    <w:name w:val="WW8Num3z7"/>
    <w:rsid w:val="008E6F5E"/>
  </w:style>
  <w:style w:type="character" w:customStyle="1" w:styleId="WW8Num3z8">
    <w:name w:val="WW8Num3z8"/>
    <w:rsid w:val="008E6F5E"/>
  </w:style>
  <w:style w:type="character" w:customStyle="1" w:styleId="WW8Num5z2">
    <w:name w:val="WW8Num5z2"/>
    <w:rsid w:val="008E6F5E"/>
  </w:style>
  <w:style w:type="character" w:customStyle="1" w:styleId="WW8Num5z3">
    <w:name w:val="WW8Num5z3"/>
    <w:rsid w:val="008E6F5E"/>
  </w:style>
  <w:style w:type="character" w:customStyle="1" w:styleId="WW8Num5z4">
    <w:name w:val="WW8Num5z4"/>
    <w:rsid w:val="008E6F5E"/>
  </w:style>
  <w:style w:type="character" w:customStyle="1" w:styleId="WW8Num5z5">
    <w:name w:val="WW8Num5z5"/>
    <w:rsid w:val="008E6F5E"/>
  </w:style>
  <w:style w:type="character" w:customStyle="1" w:styleId="WW8Num5z6">
    <w:name w:val="WW8Num5z6"/>
    <w:rsid w:val="008E6F5E"/>
  </w:style>
  <w:style w:type="character" w:customStyle="1" w:styleId="WW8Num5z7">
    <w:name w:val="WW8Num5z7"/>
    <w:rsid w:val="008E6F5E"/>
  </w:style>
  <w:style w:type="character" w:customStyle="1" w:styleId="WW8Num5z8">
    <w:name w:val="WW8Num5z8"/>
    <w:rsid w:val="008E6F5E"/>
  </w:style>
  <w:style w:type="character" w:customStyle="1" w:styleId="WW8Num32z2">
    <w:name w:val="WW8Num32z2"/>
    <w:rsid w:val="008E6F5E"/>
  </w:style>
  <w:style w:type="character" w:customStyle="1" w:styleId="WW8Num32z3">
    <w:name w:val="WW8Num32z3"/>
    <w:rsid w:val="008E6F5E"/>
  </w:style>
  <w:style w:type="character" w:customStyle="1" w:styleId="WW8Num32z4">
    <w:name w:val="WW8Num32z4"/>
    <w:rsid w:val="008E6F5E"/>
  </w:style>
  <w:style w:type="character" w:customStyle="1" w:styleId="WW8Num32z5">
    <w:name w:val="WW8Num32z5"/>
    <w:rsid w:val="008E6F5E"/>
  </w:style>
  <w:style w:type="character" w:customStyle="1" w:styleId="WW8Num32z6">
    <w:name w:val="WW8Num32z6"/>
    <w:rsid w:val="008E6F5E"/>
  </w:style>
  <w:style w:type="character" w:customStyle="1" w:styleId="WW8Num32z7">
    <w:name w:val="WW8Num32z7"/>
    <w:rsid w:val="008E6F5E"/>
  </w:style>
  <w:style w:type="character" w:customStyle="1" w:styleId="WW8Num32z8">
    <w:name w:val="WW8Num32z8"/>
    <w:rsid w:val="008E6F5E"/>
  </w:style>
  <w:style w:type="character" w:customStyle="1" w:styleId="WW8Num35z2">
    <w:name w:val="WW8Num35z2"/>
    <w:rsid w:val="008E6F5E"/>
  </w:style>
  <w:style w:type="character" w:customStyle="1" w:styleId="WW8Num35z3">
    <w:name w:val="WW8Num35z3"/>
    <w:rsid w:val="008E6F5E"/>
  </w:style>
  <w:style w:type="character" w:customStyle="1" w:styleId="WW8Num35z4">
    <w:name w:val="WW8Num35z4"/>
    <w:rsid w:val="008E6F5E"/>
  </w:style>
  <w:style w:type="character" w:customStyle="1" w:styleId="WW8Num35z5">
    <w:name w:val="WW8Num35z5"/>
    <w:rsid w:val="008E6F5E"/>
  </w:style>
  <w:style w:type="character" w:customStyle="1" w:styleId="WW8Num35z6">
    <w:name w:val="WW8Num35z6"/>
    <w:rsid w:val="008E6F5E"/>
  </w:style>
  <w:style w:type="character" w:customStyle="1" w:styleId="WW8Num35z7">
    <w:name w:val="WW8Num35z7"/>
    <w:rsid w:val="008E6F5E"/>
  </w:style>
  <w:style w:type="character" w:customStyle="1" w:styleId="WW8Num35z8">
    <w:name w:val="WW8Num35z8"/>
    <w:rsid w:val="008E6F5E"/>
  </w:style>
  <w:style w:type="character" w:customStyle="1" w:styleId="WW8Num29z2">
    <w:name w:val="WW8Num29z2"/>
    <w:rsid w:val="008E6F5E"/>
    <w:rPr>
      <w:rFonts w:ascii="Wingdings" w:hAnsi="Wingdings" w:cs="Wingdings"/>
    </w:rPr>
  </w:style>
  <w:style w:type="character" w:customStyle="1" w:styleId="WW8Num29z3">
    <w:name w:val="WW8Num29z3"/>
    <w:rsid w:val="008E6F5E"/>
    <w:rPr>
      <w:rFonts w:ascii="Symbol" w:hAnsi="Symbol" w:cs="Symbol"/>
    </w:rPr>
  </w:style>
  <w:style w:type="character" w:customStyle="1" w:styleId="WW8Num29z4">
    <w:name w:val="WW8Num29z4"/>
    <w:rsid w:val="008E6F5E"/>
  </w:style>
  <w:style w:type="character" w:customStyle="1" w:styleId="WW8Num29z5">
    <w:name w:val="WW8Num29z5"/>
    <w:rsid w:val="008E6F5E"/>
  </w:style>
  <w:style w:type="character" w:customStyle="1" w:styleId="WW8Num29z6">
    <w:name w:val="WW8Num29z6"/>
    <w:rsid w:val="008E6F5E"/>
  </w:style>
  <w:style w:type="character" w:customStyle="1" w:styleId="WW8Num29z7">
    <w:name w:val="WW8Num29z7"/>
    <w:rsid w:val="008E6F5E"/>
  </w:style>
  <w:style w:type="character" w:customStyle="1" w:styleId="WW8Num29z8">
    <w:name w:val="WW8Num29z8"/>
    <w:rsid w:val="008E6F5E"/>
  </w:style>
  <w:style w:type="character" w:customStyle="1" w:styleId="WW8Num48z0">
    <w:name w:val="WW8Num48z0"/>
    <w:rsid w:val="008E6F5E"/>
    <w:rPr>
      <w:color w:val="000000"/>
      <w:lang/>
    </w:rPr>
  </w:style>
  <w:style w:type="character" w:customStyle="1" w:styleId="WW8Num69z0">
    <w:name w:val="WW8Num69z0"/>
    <w:rsid w:val="008E6F5E"/>
    <w:rPr>
      <w:lang/>
    </w:rPr>
  </w:style>
  <w:style w:type="character" w:customStyle="1" w:styleId="WW8Num113z0">
    <w:name w:val="WW8Num113z0"/>
    <w:rsid w:val="008E6F5E"/>
    <w:rPr>
      <w:rFonts w:ascii="Verdana" w:hAnsi="Verdana" w:cs="Verdana"/>
      <w:color w:val="000000"/>
      <w:spacing w:val="-4"/>
      <w:lang/>
    </w:rPr>
  </w:style>
  <w:style w:type="character" w:customStyle="1" w:styleId="WW8Num96z0">
    <w:name w:val="WW8Num96z0"/>
    <w:rsid w:val="008E6F5E"/>
    <w:rPr>
      <w:rFonts w:cs="Verdana"/>
      <w:color w:val="000000"/>
      <w:lang/>
    </w:rPr>
  </w:style>
  <w:style w:type="character" w:customStyle="1" w:styleId="WW8Num100z0">
    <w:name w:val="WW8Num100z0"/>
    <w:rsid w:val="008E6F5E"/>
    <w:rPr>
      <w:rFonts w:ascii="Symbol" w:hAnsi="Symbol" w:cs="Symbol"/>
      <w:color w:val="000000"/>
      <w:lang/>
    </w:rPr>
  </w:style>
  <w:style w:type="paragraph" w:customStyle="1" w:styleId="HorizontalLine">
    <w:name w:val="Horizontal Line"/>
    <w:basedOn w:val="Normal"/>
    <w:next w:val="BodyText"/>
    <w:rsid w:val="008E6F5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Arial"/>
      <w:kern w:val="1"/>
      <w:sz w:val="12"/>
      <w:szCs w:val="12"/>
      <w:lang w:eastAsia="hi-IN" w:bidi="hi-IN"/>
    </w:rPr>
  </w:style>
  <w:style w:type="paragraph" w:customStyle="1" w:styleId="ARPLAN">
    <w:name w:val="ARPLAN"/>
    <w:basedOn w:val="Normal"/>
    <w:rsid w:val="008E6F5E"/>
    <w:pPr>
      <w:widowControl w:val="0"/>
      <w:suppressAutoHyphens/>
      <w:spacing w:after="0" w:line="240" w:lineRule="auto"/>
    </w:pPr>
    <w:rPr>
      <w:rFonts w:ascii="Arial" w:eastAsia="SimSun" w:hAnsi="Arial"/>
      <w:kern w:val="1"/>
      <w:sz w:val="24"/>
      <w:szCs w:val="24"/>
      <w:lang w:val="sr-Cyrl-CS" w:eastAsia="hi-IN" w:bidi="hi-IN"/>
    </w:rPr>
  </w:style>
  <w:style w:type="paragraph" w:styleId="ListNumber3">
    <w:name w:val="List Number 3"/>
    <w:basedOn w:val="Normal"/>
    <w:rsid w:val="008E6F5E"/>
    <w:pPr>
      <w:widowControl w:val="0"/>
      <w:suppressAutoHyphens/>
      <w:spacing w:after="0" w:line="240" w:lineRule="auto"/>
      <w:ind w:left="1080" w:hanging="360"/>
      <w:jc w:val="both"/>
    </w:pPr>
    <w:rPr>
      <w:rFonts w:ascii="Times New Roman" w:eastAsia="SimSun" w:hAnsi="Times New Roman"/>
      <w:kern w:val="1"/>
      <w:sz w:val="24"/>
      <w:szCs w:val="24"/>
      <w:lang w:val="en-AU" w:eastAsia="hi-IN" w:bidi="hi-IN"/>
    </w:rPr>
  </w:style>
  <w:style w:type="paragraph" w:customStyle="1" w:styleId="Normalnaslov">
    <w:name w:val="Normal naslov"/>
    <w:basedOn w:val="Normal"/>
    <w:rsid w:val="008E6F5E"/>
    <w:pPr>
      <w:widowControl w:val="0"/>
      <w:suppressAutoHyphens/>
      <w:spacing w:before="120" w:after="120" w:line="240" w:lineRule="auto"/>
      <w:jc w:val="both"/>
    </w:pPr>
    <w:rPr>
      <w:rFonts w:ascii="Cir Swiss" w:eastAsia="SimSun" w:hAnsi="Cir Swiss" w:cs="Cir Swiss"/>
      <w:b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9156</Words>
  <Characters>52190</Characters>
  <Application>Microsoft Office Word</Application>
  <DocSecurity>0</DocSecurity>
  <Lines>434</Lines>
  <Paragraphs>122</Paragraphs>
  <ScaleCrop>false</ScaleCrop>
  <Company/>
  <LinksUpToDate>false</LinksUpToDate>
  <CharactersWithSpaces>61224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Lenke</dc:creator>
  <cp:lastModifiedBy>Lenke</cp:lastModifiedBy>
  <cp:revision>1</cp:revision>
  <dcterms:created xsi:type="dcterms:W3CDTF">2019-05-15T07:43:00Z</dcterms:created>
  <dcterms:modified xsi:type="dcterms:W3CDTF">2019-05-15T07:46:00Z</dcterms:modified>
</cp:coreProperties>
</file>