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15" w:rsidRPr="00096C9A" w:rsidRDefault="00690815" w:rsidP="00690815">
      <w:pPr>
        <w:pStyle w:val="NoSpacing"/>
        <w:jc w:val="center"/>
      </w:pPr>
      <w:r w:rsidRPr="00096C9A">
        <w:rPr>
          <w:rFonts w:ascii="Tahoma" w:hAnsi="Tahoma" w:cs="Tahoma"/>
          <w:b/>
        </w:rPr>
        <w:t>É R T E S Í T É S</w:t>
      </w:r>
    </w:p>
    <w:p w:rsidR="00690815" w:rsidRPr="00096C9A" w:rsidRDefault="00690815" w:rsidP="00690815">
      <w:pPr>
        <w:pStyle w:val="NoSpacing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jc w:val="both"/>
      </w:pPr>
      <w:r w:rsidRPr="00096C9A">
        <w:rPr>
          <w:rFonts w:ascii="Tahoma" w:hAnsi="Tahoma" w:cs="Tahoma"/>
        </w:rPr>
        <w:t xml:space="preserve">Értesítjük azokat a </w:t>
      </w:r>
      <w:r w:rsidRPr="00096C9A">
        <w:rPr>
          <w:rFonts w:ascii="Tahoma" w:hAnsi="Tahoma" w:cs="Tahoma"/>
          <w:b/>
        </w:rPr>
        <w:t>tanulókat</w:t>
      </w:r>
      <w:r w:rsidRPr="00096C9A">
        <w:rPr>
          <w:rFonts w:ascii="Tahoma" w:hAnsi="Tahoma" w:cs="Tahoma"/>
        </w:rPr>
        <w:t xml:space="preserve">, akik Óbecse község területén bejelentett lakhellyel rendelkeznek, és a Szerb Köztársaság költségvetésből finanszírozott középiskolába rendes tanulóként iratkoztak be, Óbecse község a tartományi titkárság által kiosztott eszközökből a </w:t>
      </w:r>
      <w:r w:rsidRPr="00096C9A">
        <w:rPr>
          <w:rFonts w:ascii="Tahoma" w:hAnsi="Tahoma" w:cs="Tahoma"/>
          <w:b/>
        </w:rPr>
        <w:t>hónaposjegyek kiváltása</w:t>
      </w:r>
      <w:r w:rsidRPr="00096C9A">
        <w:rPr>
          <w:rFonts w:ascii="Tahoma" w:hAnsi="Tahoma" w:cs="Tahoma"/>
        </w:rPr>
        <w:t xml:space="preserve"> során társfinanszírozza a helyközi közlekedésben </w:t>
      </w:r>
      <w:r w:rsidRPr="00096C9A">
        <w:rPr>
          <w:rFonts w:ascii="Tahoma" w:hAnsi="Tahoma" w:cs="Tahoma"/>
          <w:b/>
        </w:rPr>
        <w:t>mindennapos utazásuk</w:t>
      </w:r>
      <w:r w:rsidRPr="00096C9A">
        <w:rPr>
          <w:rFonts w:ascii="Tahoma" w:hAnsi="Tahoma" w:cs="Tahoma"/>
        </w:rPr>
        <w:t xml:space="preserve"> költségeit</w:t>
      </w:r>
      <w:r>
        <w:rPr>
          <w:rFonts w:ascii="Tahoma" w:hAnsi="Tahoma" w:cs="Tahoma"/>
        </w:rPr>
        <w:t>.</w:t>
      </w:r>
    </w:p>
    <w:p w:rsidR="00690815" w:rsidRPr="00096C9A" w:rsidRDefault="00690815" w:rsidP="00690815">
      <w:pPr>
        <w:pStyle w:val="NoSpacing"/>
        <w:jc w:val="both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jc w:val="both"/>
      </w:pPr>
      <w:r w:rsidRPr="00096C9A">
        <w:rPr>
          <w:rFonts w:ascii="Tahoma" w:hAnsi="Tahoma" w:cs="Tahoma"/>
        </w:rPr>
        <w:t xml:space="preserve">A helyközi közlekedés </w:t>
      </w:r>
      <w:r w:rsidRPr="00096C9A">
        <w:rPr>
          <w:rFonts w:ascii="Tahoma" w:hAnsi="Tahoma" w:cs="Tahoma"/>
          <w:b/>
        </w:rPr>
        <w:t>MINDENNAPOS</w:t>
      </w:r>
      <w:r w:rsidRPr="00096C9A">
        <w:rPr>
          <w:rFonts w:ascii="Tahoma" w:hAnsi="Tahoma" w:cs="Tahoma"/>
        </w:rPr>
        <w:t xml:space="preserve"> útiköltségének megtérítésére vonatkozó kérelmet Óbecse Község Közigazgatási Hivatalához kell beterjeszteni a </w:t>
      </w:r>
      <w:r w:rsidRPr="00096C9A">
        <w:rPr>
          <w:rFonts w:ascii="Tahoma" w:hAnsi="Tahoma" w:cs="Tahoma"/>
          <w:b/>
        </w:rPr>
        <w:t>Felszabadulás tér 2.</w:t>
      </w:r>
      <w:r w:rsidRPr="00096C9A">
        <w:rPr>
          <w:rFonts w:ascii="Tahoma" w:hAnsi="Tahoma" w:cs="Tahoma"/>
        </w:rPr>
        <w:t xml:space="preserve"> szám alatt, a községháza földszintjén található </w:t>
      </w:r>
      <w:r w:rsidRPr="00096C9A">
        <w:rPr>
          <w:rFonts w:ascii="Tahoma" w:hAnsi="Tahoma" w:cs="Tahoma"/>
          <w:b/>
        </w:rPr>
        <w:t xml:space="preserve">KÖZSÉGI SZOLGÁLTATÓ KÖZPONT 7-es irodájának, </w:t>
      </w:r>
      <w:r w:rsidR="00AA4C57">
        <w:rPr>
          <w:rFonts w:ascii="Tahoma" w:hAnsi="Tahoma" w:cs="Tahoma"/>
          <w:b/>
        </w:rPr>
        <w:t>4</w:t>
      </w:r>
      <w:r w:rsidRPr="00096C9A">
        <w:rPr>
          <w:rFonts w:ascii="Tahoma" w:hAnsi="Tahoma" w:cs="Tahoma"/>
          <w:b/>
        </w:rPr>
        <w:t>-es tolóablakánál</w:t>
      </w:r>
      <w:r w:rsidRPr="00096C9A">
        <w:rPr>
          <w:rFonts w:ascii="Tahoma" w:hAnsi="Tahoma" w:cs="Tahoma"/>
        </w:rPr>
        <w:t xml:space="preserve">, </w:t>
      </w:r>
      <w:r>
        <w:rPr>
          <w:rFonts w:ascii="Tahoma" w:hAnsi="Tahoma" w:cs="Tahoma"/>
          <w:b/>
        </w:rPr>
        <w:t>10-tő</w:t>
      </w:r>
      <w:r w:rsidRPr="00096C9A">
        <w:rPr>
          <w:rFonts w:ascii="Tahoma" w:hAnsi="Tahoma" w:cs="Tahoma"/>
          <w:b/>
        </w:rPr>
        <w:t xml:space="preserve">l </w:t>
      </w:r>
      <w:r>
        <w:rPr>
          <w:rFonts w:ascii="Tahoma" w:hAnsi="Tahoma" w:cs="Tahoma"/>
          <w:b/>
        </w:rPr>
        <w:t>13</w:t>
      </w:r>
      <w:r w:rsidRPr="00096C9A">
        <w:rPr>
          <w:rFonts w:ascii="Tahoma" w:hAnsi="Tahoma" w:cs="Tahoma"/>
          <w:b/>
        </w:rPr>
        <w:t xml:space="preserve"> óráig</w:t>
      </w:r>
      <w:r w:rsidRPr="00096C9A">
        <w:rPr>
          <w:rFonts w:ascii="Tahoma" w:hAnsi="Tahoma" w:cs="Tahoma"/>
        </w:rPr>
        <w:t>, azon az űrlapon, amelyet az említett irodában igényelhetnek.</w:t>
      </w: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</w:pPr>
      <w:r w:rsidRPr="00096C9A">
        <w:rPr>
          <w:rFonts w:ascii="Tahoma" w:hAnsi="Tahoma" w:cs="Tahoma"/>
          <w:b/>
        </w:rPr>
        <w:t>A kérelmeket az át</w:t>
      </w:r>
      <w:r>
        <w:rPr>
          <w:rFonts w:ascii="Tahoma" w:hAnsi="Tahoma" w:cs="Tahoma"/>
          <w:b/>
        </w:rPr>
        <w:t>adási módjuktól függetlenül</w:t>
      </w:r>
      <w:r w:rsidR="00AA4C57">
        <w:rPr>
          <w:rFonts w:ascii="Tahoma" w:hAnsi="Tahoma" w:cs="Tahoma"/>
          <w:b/>
        </w:rPr>
        <w:t xml:space="preserve"> 2018</w:t>
      </w:r>
      <w:r w:rsidR="00162EC3">
        <w:rPr>
          <w:rFonts w:ascii="Tahoma" w:hAnsi="Tahoma" w:cs="Tahoma"/>
          <w:b/>
        </w:rPr>
        <w:t>. 08. 27-től 2018. 09. 21</w:t>
      </w:r>
      <w:r>
        <w:rPr>
          <w:rFonts w:ascii="Tahoma" w:hAnsi="Tahoma" w:cs="Tahoma"/>
          <w:b/>
        </w:rPr>
        <w:t>-ig 13</w:t>
      </w:r>
      <w:r w:rsidRPr="00096C9A">
        <w:rPr>
          <w:rFonts w:ascii="Tahoma" w:hAnsi="Tahoma" w:cs="Tahoma"/>
          <w:b/>
        </w:rPr>
        <w:t xml:space="preserve"> óráig fogadjuk.</w:t>
      </w:r>
    </w:p>
    <w:p w:rsidR="00690815" w:rsidRPr="00096C9A" w:rsidRDefault="00690815" w:rsidP="00690815">
      <w:pPr>
        <w:pStyle w:val="NoSpacing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</w:pPr>
      <w:r w:rsidRPr="00096C9A">
        <w:rPr>
          <w:rFonts w:ascii="Tahoma" w:hAnsi="Tahoma" w:cs="Tahoma"/>
        </w:rPr>
        <w:t>A KÉRELEMHEZ MELLÉKELNI KELL:</w:t>
      </w:r>
    </w:p>
    <w:p w:rsidR="00690815" w:rsidRPr="00096C9A" w:rsidRDefault="00690815" w:rsidP="00690815">
      <w:pPr>
        <w:pStyle w:val="NoSpacing"/>
        <w:numPr>
          <w:ilvl w:val="0"/>
          <w:numId w:val="1"/>
        </w:numPr>
      </w:pPr>
      <w:r w:rsidRPr="00096C9A">
        <w:rPr>
          <w:rFonts w:ascii="Tahoma" w:hAnsi="Tahoma" w:cs="Tahoma"/>
        </w:rPr>
        <w:t>a kitöltött nyilatkozati űrlapot</w:t>
      </w:r>
    </w:p>
    <w:p w:rsidR="00690815" w:rsidRPr="00096C9A" w:rsidRDefault="00690815" w:rsidP="00690815">
      <w:pPr>
        <w:pStyle w:val="NoSpacing"/>
        <w:numPr>
          <w:ilvl w:val="0"/>
          <w:numId w:val="1"/>
        </w:numPr>
      </w:pPr>
      <w:r w:rsidRPr="00096C9A">
        <w:rPr>
          <w:rFonts w:ascii="Tahoma" w:hAnsi="Tahoma" w:cs="Tahoma"/>
        </w:rPr>
        <w:t>az egyik szülő/gyám személyi igazolványának fénymásolatát (</w:t>
      </w:r>
      <w:r>
        <w:rPr>
          <w:rFonts w:ascii="Tahoma" w:hAnsi="Tahoma" w:cs="Tahoma"/>
        </w:rPr>
        <w:t>leolvasott személyi igazolványt ha chipes, ha nem chippes, akkor minkét oldalát fénymásolni kell</w:t>
      </w:r>
      <w:r w:rsidRPr="00096C9A">
        <w:rPr>
          <w:rFonts w:ascii="Tahoma" w:hAnsi="Tahoma" w:cs="Tahoma"/>
        </w:rPr>
        <w:t>)</w:t>
      </w:r>
    </w:p>
    <w:p w:rsidR="00690815" w:rsidRPr="00096C9A" w:rsidRDefault="00690815" w:rsidP="00690815">
      <w:pPr>
        <w:pStyle w:val="NoSpacing"/>
        <w:numPr>
          <w:ilvl w:val="0"/>
          <w:numId w:val="1"/>
        </w:numPr>
      </w:pPr>
      <w:r w:rsidRPr="00096C9A">
        <w:rPr>
          <w:rFonts w:ascii="Tahoma" w:eastAsia="Tahoma" w:hAnsi="Tahoma" w:cs="Tahoma"/>
        </w:rPr>
        <w:t xml:space="preserve"> </w:t>
      </w:r>
      <w:r w:rsidRPr="00096C9A">
        <w:rPr>
          <w:rFonts w:ascii="Tahoma" w:hAnsi="Tahoma" w:cs="Tahoma"/>
        </w:rPr>
        <w:t>a tanuló személyi igazolványának fénymásolatát /</w:t>
      </w:r>
      <w:r>
        <w:rPr>
          <w:rFonts w:ascii="Tahoma" w:hAnsi="Tahoma" w:cs="Tahoma"/>
        </w:rPr>
        <w:t>ha a tanulónak van személyi igazolványa</w:t>
      </w:r>
      <w:r w:rsidRPr="00096C9A">
        <w:rPr>
          <w:rFonts w:ascii="Tahoma" w:hAnsi="Tahoma" w:cs="Tahoma"/>
        </w:rPr>
        <w:t>/</w:t>
      </w:r>
    </w:p>
    <w:p w:rsidR="00690815" w:rsidRPr="00096C9A" w:rsidRDefault="00E16CE0" w:rsidP="00690815">
      <w:pPr>
        <w:pStyle w:val="NoSpacing"/>
        <w:numPr>
          <w:ilvl w:val="0"/>
          <w:numId w:val="1"/>
        </w:numPr>
      </w:pPr>
      <w:r>
        <w:rPr>
          <w:rFonts w:ascii="Tahoma" w:hAnsi="Tahoma" w:cs="Tahoma"/>
        </w:rPr>
        <w:t>iskolai bizonylatot a 2018/2019-e</w:t>
      </w:r>
      <w:r w:rsidR="00690815">
        <w:rPr>
          <w:rFonts w:ascii="Tahoma" w:hAnsi="Tahoma" w:cs="Tahoma"/>
        </w:rPr>
        <w:t>s tanév</w:t>
      </w:r>
      <w:r w:rsidR="00690815" w:rsidRPr="00096C9A">
        <w:rPr>
          <w:rFonts w:ascii="Tahoma" w:hAnsi="Tahoma" w:cs="Tahoma"/>
        </w:rPr>
        <w:t xml:space="preserve"> beiratkozás</w:t>
      </w:r>
      <w:r w:rsidR="00690815">
        <w:rPr>
          <w:rFonts w:ascii="Tahoma" w:hAnsi="Tahoma" w:cs="Tahoma"/>
        </w:rPr>
        <w:t>á</w:t>
      </w:r>
      <w:r w:rsidR="00690815" w:rsidRPr="00096C9A">
        <w:rPr>
          <w:rFonts w:ascii="Tahoma" w:hAnsi="Tahoma" w:cs="Tahoma"/>
        </w:rPr>
        <w:t>ról.</w:t>
      </w: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ind w:left="2124" w:firstLine="708"/>
      </w:pPr>
      <w:r w:rsidRPr="00096C9A">
        <w:rPr>
          <w:rFonts w:ascii="Tahoma" w:hAnsi="Tahoma" w:cs="Tahoma"/>
          <w:b/>
        </w:rPr>
        <w:t>ÓBECSE KÖZSÉG KÖZIGAZGATÁSI HIVATALÁNAK</w:t>
      </w:r>
    </w:p>
    <w:p w:rsidR="00690815" w:rsidRPr="00096C9A" w:rsidRDefault="00690815" w:rsidP="00690815">
      <w:pPr>
        <w:pStyle w:val="NoSpacing"/>
        <w:ind w:firstLine="708"/>
      </w:pPr>
      <w:r w:rsidRPr="00096C9A">
        <w:rPr>
          <w:rFonts w:ascii="Tahoma" w:hAnsi="Tahoma" w:cs="Tahoma"/>
          <w:b/>
        </w:rPr>
        <w:t>ÁLTALÁNOS KÖZIGAZGATÁSI ÉS TÁRSADALMI-TEVÉKENYSÉGI OSZTÁLYA</w:t>
      </w: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  <w:b/>
          <w:sz w:val="24"/>
          <w:szCs w:val="24"/>
          <w:lang w:val="sr-Latn-CS" w:eastAsia="sr-Latn-CS"/>
        </w:rPr>
      </w:pPr>
    </w:p>
    <w:p w:rsidR="00690815" w:rsidRPr="00096C9A" w:rsidRDefault="00690815" w:rsidP="00690815">
      <w:pPr>
        <w:pStyle w:val="NoSpacing"/>
        <w:jc w:val="center"/>
        <w:rPr>
          <w:lang w:val="en-US"/>
        </w:rPr>
      </w:pP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a helyközi közlekedés </w:t>
      </w:r>
      <w:r w:rsidRPr="00096C9A">
        <w:rPr>
          <w:rFonts w:ascii="Tahoma" w:hAnsi="Tahoma" w:cs="Tahoma"/>
          <w:b/>
          <w:sz w:val="24"/>
          <w:szCs w:val="24"/>
          <w:lang w:val="sr-Latn-CS" w:eastAsia="sr-Latn-CS"/>
        </w:rPr>
        <w:t>mindennapos</w:t>
      </w: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 útiköltségének megtérítése a </w:t>
      </w:r>
      <w:r w:rsidRPr="00096C9A">
        <w:rPr>
          <w:rFonts w:ascii="Tahoma" w:hAnsi="Tahoma" w:cs="Tahoma"/>
          <w:b/>
          <w:sz w:val="24"/>
          <w:szCs w:val="24"/>
          <w:lang w:val="sr-Latn-CS" w:eastAsia="sr-Latn-CS"/>
        </w:rPr>
        <w:t>hónaposjegyek</w:t>
      </w:r>
      <w:r w:rsidRPr="00096C9A">
        <w:rPr>
          <w:rFonts w:ascii="Tahoma" w:hAnsi="Tahoma" w:cs="Tahoma"/>
          <w:sz w:val="24"/>
          <w:szCs w:val="24"/>
          <w:lang w:val="sr-Latn-CS" w:eastAsia="sr-Latn-CS"/>
        </w:rPr>
        <w:t xml:space="preserve"> kiváltása során a lakóhelytől az iskoláig</w:t>
      </w:r>
      <w:r>
        <w:rPr>
          <w:rFonts w:ascii="Tahoma" w:hAnsi="Tahoma" w:cs="Tahoma"/>
          <w:sz w:val="24"/>
          <w:szCs w:val="24"/>
          <w:lang w:val="en-US" w:eastAsia="sr-Latn-CS"/>
        </w:rPr>
        <w:t xml:space="preserve"> .</w:t>
      </w:r>
    </w:p>
    <w:p w:rsidR="00AA4C57" w:rsidRDefault="00AA4C57"/>
    <w:sectPr w:rsidR="00AA4C57" w:rsidSect="0098088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0815"/>
    <w:rsid w:val="00162EC3"/>
    <w:rsid w:val="00531088"/>
    <w:rsid w:val="00690815"/>
    <w:rsid w:val="00955D73"/>
    <w:rsid w:val="00980883"/>
    <w:rsid w:val="00AA4C57"/>
    <w:rsid w:val="00C33088"/>
    <w:rsid w:val="00E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0815"/>
    <w:pPr>
      <w:suppressAutoHyphens/>
      <w:spacing w:after="0" w:line="240" w:lineRule="auto"/>
    </w:pPr>
    <w:rPr>
      <w:rFonts w:ascii="Calibri" w:eastAsia="Calibri" w:hAnsi="Calibri" w:cs="Times New Roman"/>
      <w:lang w:val="hu-H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oub-korisnik</cp:lastModifiedBy>
  <cp:revision>3</cp:revision>
  <dcterms:created xsi:type="dcterms:W3CDTF">2018-08-06T09:31:00Z</dcterms:created>
  <dcterms:modified xsi:type="dcterms:W3CDTF">2018-08-06T10:16:00Z</dcterms:modified>
</cp:coreProperties>
</file>