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5B" w:rsidRPr="00D33739" w:rsidRDefault="00FA474A" w:rsidP="008C6E6C">
      <w:pPr>
        <w:spacing w:after="0"/>
        <w:ind w:left="-142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Szerb Köztársaság</w:t>
      </w:r>
    </w:p>
    <w:p w:rsidR="00FA474A" w:rsidRPr="00D33739" w:rsidRDefault="00FA474A" w:rsidP="008C6E6C">
      <w:pPr>
        <w:spacing w:after="0"/>
        <w:ind w:left="-142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Vajdaság Autonóm tartomány</w:t>
      </w:r>
    </w:p>
    <w:p w:rsidR="00FA474A" w:rsidRPr="00D33739" w:rsidRDefault="00FA474A" w:rsidP="008C6E6C">
      <w:pPr>
        <w:spacing w:after="0"/>
        <w:ind w:left="-142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Óbecse község</w:t>
      </w:r>
    </w:p>
    <w:p w:rsidR="00FA474A" w:rsidRPr="00D33739" w:rsidRDefault="00FA474A" w:rsidP="008C6E6C">
      <w:pPr>
        <w:spacing w:after="0"/>
        <w:ind w:left="-142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ÓBECSE KÖZSÉG KÖZSÉGI ELNÖKE</w:t>
      </w:r>
    </w:p>
    <w:p w:rsidR="00FA474A" w:rsidRPr="00D33739" w:rsidRDefault="00FA474A" w:rsidP="008C6E6C">
      <w:pPr>
        <w:spacing w:after="0"/>
        <w:ind w:left="-142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Ikt. szám:</w:t>
      </w:r>
      <w:r w:rsidR="00D1024F" w:rsidRPr="00D33739">
        <w:rPr>
          <w:rFonts w:ascii="Tahoma" w:hAnsi="Tahoma" w:cs="Tahoma"/>
          <w:lang w:val="hu-HU"/>
        </w:rPr>
        <w:t xml:space="preserve"> II 464-509/2017</w:t>
      </w:r>
    </w:p>
    <w:p w:rsidR="00FA474A" w:rsidRPr="00D33739" w:rsidRDefault="00FA474A" w:rsidP="008C6E6C">
      <w:pPr>
        <w:spacing w:after="0"/>
        <w:ind w:left="-142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Kelt:</w:t>
      </w:r>
      <w:r w:rsidR="00D1024F" w:rsidRPr="00D33739">
        <w:rPr>
          <w:rFonts w:ascii="Tahoma" w:hAnsi="Tahoma" w:cs="Tahoma"/>
          <w:lang w:val="hu-HU"/>
        </w:rPr>
        <w:t>2017. 11. 23</w:t>
      </w:r>
    </w:p>
    <w:p w:rsidR="00FA474A" w:rsidRPr="00D33739" w:rsidRDefault="00FA474A" w:rsidP="008C6E6C">
      <w:pPr>
        <w:spacing w:after="0"/>
        <w:ind w:left="-142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ÓBECSE</w:t>
      </w:r>
    </w:p>
    <w:p w:rsidR="00FA474A" w:rsidRPr="00D33739" w:rsidRDefault="00FA474A" w:rsidP="008C6E6C">
      <w:pPr>
        <w:spacing w:after="0"/>
        <w:ind w:left="-142"/>
        <w:rPr>
          <w:rFonts w:ascii="Tahoma" w:hAnsi="Tahoma" w:cs="Tahoma"/>
          <w:lang w:val="hu-HU"/>
        </w:rPr>
      </w:pPr>
    </w:p>
    <w:p w:rsidR="00FA474A" w:rsidRPr="00D33739" w:rsidRDefault="00FA474A" w:rsidP="008C6E6C">
      <w:pPr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A mezőgazdasági földekről szóló törvény (SZK Hivatalos Közlönye 62/06., 65/08.-másik törvény, 41/09., 112/15. és 80/17. számok) 3. szakasza, A tervezési és kiépítési törvény</w:t>
      </w:r>
      <w:r w:rsidR="00136218" w:rsidRPr="00D33739">
        <w:rPr>
          <w:rFonts w:ascii="Tahoma" w:hAnsi="Tahoma" w:cs="Tahoma"/>
          <w:lang w:val="hu-HU"/>
        </w:rPr>
        <w:t xml:space="preserve"> </w:t>
      </w:r>
      <w:r w:rsidRPr="00D33739">
        <w:rPr>
          <w:rFonts w:ascii="Tahoma" w:hAnsi="Tahoma" w:cs="Tahoma"/>
          <w:lang w:val="hu-HU"/>
        </w:rPr>
        <w:t xml:space="preserve">(SZK Hivatalos Közlönye  </w:t>
      </w:r>
      <w:r w:rsidR="00136218" w:rsidRPr="00D33739">
        <w:rPr>
          <w:rFonts w:ascii="Tahoma" w:hAnsi="Tahoma" w:cs="Tahoma"/>
          <w:lang w:val="hu-HU"/>
        </w:rPr>
        <w:t xml:space="preserve">72/09., 81/09.-jav., 64/10- az AB határozata, 24/11., 121/12., 42/13.- az AB határozata, 50/13.- az AB határozata, 98/13.-azAB határozata, 132/14. és 145/14. számok) 88. szakasza 3. bekezdése és </w:t>
      </w:r>
      <w:r w:rsidR="005D757B" w:rsidRPr="00D33739">
        <w:rPr>
          <w:rFonts w:ascii="Tahoma" w:hAnsi="Tahoma" w:cs="Tahoma"/>
          <w:lang w:val="hu-HU"/>
        </w:rPr>
        <w:t>Határozat Óbecse község köztulajdonában lévő kiépítetlen építkezési területek kiadása és bérbeadása  mezőgazdasági célokra a rendeltetés szerinti használatba vételig (Óbecse Község Íhivatalos lapja 14/17. és 16/17. számok) 3. szakasza 1. bekezdése alapján,</w:t>
      </w:r>
      <w:r w:rsidR="00D1024F" w:rsidRPr="00D33739">
        <w:rPr>
          <w:rFonts w:ascii="Tahoma" w:hAnsi="Tahoma" w:cs="Tahoma"/>
          <w:lang w:val="hu-HU"/>
        </w:rPr>
        <w:t xml:space="preserve"> Óbecse község elnöke 2017. 11. 23.</w:t>
      </w:r>
      <w:r w:rsidR="005D757B" w:rsidRPr="00D33739">
        <w:rPr>
          <w:rFonts w:ascii="Tahoma" w:hAnsi="Tahoma" w:cs="Tahoma"/>
          <w:lang w:val="hu-HU"/>
        </w:rPr>
        <w:t xml:space="preserve"> meghozta a </w:t>
      </w:r>
    </w:p>
    <w:p w:rsidR="005D757B" w:rsidRPr="00D33739" w:rsidRDefault="005D757B" w:rsidP="008C6E6C">
      <w:pPr>
        <w:spacing w:after="0"/>
        <w:ind w:left="-142"/>
        <w:rPr>
          <w:rFonts w:ascii="Tahoma" w:hAnsi="Tahoma" w:cs="Tahoma"/>
          <w:lang w:val="hu-HU"/>
        </w:rPr>
      </w:pPr>
    </w:p>
    <w:p w:rsidR="00A805E7" w:rsidRPr="00D33739" w:rsidRDefault="00A805E7" w:rsidP="00D1024F">
      <w:pPr>
        <w:ind w:left="-142"/>
        <w:jc w:val="center"/>
        <w:rPr>
          <w:rFonts w:ascii="Tahoma" w:eastAsia="Calibri" w:hAnsi="Tahoma" w:cs="Tahoma"/>
          <w:b/>
        </w:rPr>
      </w:pPr>
      <w:r w:rsidRPr="00D33739">
        <w:rPr>
          <w:rFonts w:ascii="Tahoma" w:eastAsia="Calibri" w:hAnsi="Tahoma" w:cs="Tahoma"/>
          <w:b/>
          <w:bCs/>
          <w:lang w:val="hu-HU"/>
        </w:rPr>
        <w:t>HATÁROZATOT</w:t>
      </w:r>
    </w:p>
    <w:p w:rsidR="00A805E7" w:rsidRPr="00D33739" w:rsidRDefault="00A805E7" w:rsidP="00D1024F">
      <w:pPr>
        <w:ind w:left="-142"/>
        <w:jc w:val="center"/>
        <w:rPr>
          <w:rFonts w:ascii="Tahoma" w:eastAsia="Calibri" w:hAnsi="Tahoma" w:cs="Tahoma"/>
          <w:b/>
        </w:rPr>
      </w:pPr>
    </w:p>
    <w:p w:rsidR="00A805E7" w:rsidRPr="00D33739" w:rsidRDefault="00A805E7" w:rsidP="00D1024F">
      <w:pPr>
        <w:ind w:left="-142"/>
        <w:jc w:val="center"/>
        <w:rPr>
          <w:rFonts w:ascii="Tahoma" w:eastAsia="Calibri" w:hAnsi="Tahoma" w:cs="Tahoma"/>
          <w:b/>
          <w:bCs/>
          <w:lang w:val="hu-HU"/>
        </w:rPr>
      </w:pPr>
      <w:r w:rsidRPr="00D33739">
        <w:rPr>
          <w:rFonts w:ascii="Tahoma" w:eastAsia="Calibri" w:hAnsi="Tahoma" w:cs="Tahoma"/>
          <w:b/>
          <w:bCs/>
          <w:lang w:val="hu-HU"/>
        </w:rPr>
        <w:t>NYILVÁNOS HIRDETÉS KIÍRÁSÁRÓL</w:t>
      </w:r>
    </w:p>
    <w:p w:rsidR="005D757B" w:rsidRPr="00D33739" w:rsidRDefault="00A805E7" w:rsidP="00D1024F">
      <w:pPr>
        <w:spacing w:after="0"/>
        <w:ind w:left="-142"/>
        <w:jc w:val="center"/>
        <w:rPr>
          <w:rFonts w:ascii="Tahoma" w:hAnsi="Tahoma" w:cs="Tahoma"/>
          <w:b/>
          <w:lang w:val="hu-HU"/>
        </w:rPr>
      </w:pPr>
      <w:r w:rsidRPr="00D33739">
        <w:rPr>
          <w:rFonts w:ascii="Tahoma" w:hAnsi="Tahoma" w:cs="Tahoma"/>
          <w:b/>
          <w:lang w:val="hu-HU"/>
        </w:rPr>
        <w:t>ELSŐ KÖRBEN ÓBECSE KÖZSÉG KÖZTULAJDONÁBAN LEVŐ ÉPÍTKEZÉSI CÉLOKRA ELŐLÁTOTT FÖLDTERÜLET BÉRBEADÁSÁRÓL MEZŐGAZDASÁGI CÉLOKRA A RENDELTETÉS SZERINTI HASZNÁLATBA VÉTELIG</w:t>
      </w:r>
    </w:p>
    <w:p w:rsidR="00A805E7" w:rsidRPr="00D33739" w:rsidRDefault="00A805E7" w:rsidP="00D1024F">
      <w:pPr>
        <w:spacing w:after="0"/>
        <w:ind w:left="-142"/>
        <w:jc w:val="center"/>
        <w:rPr>
          <w:rFonts w:ascii="Tahoma" w:hAnsi="Tahoma" w:cs="Tahoma"/>
          <w:b/>
          <w:lang w:val="hu-HU"/>
        </w:rPr>
      </w:pPr>
    </w:p>
    <w:p w:rsidR="00A805E7" w:rsidRPr="00D33739" w:rsidRDefault="00A805E7" w:rsidP="00D1024F">
      <w:pPr>
        <w:ind w:left="-142"/>
        <w:jc w:val="center"/>
        <w:rPr>
          <w:rFonts w:ascii="Tahoma" w:eastAsia="Calibri" w:hAnsi="Tahoma" w:cs="Tahoma"/>
          <w:b/>
          <w:lang w:val="sr-Cyrl-CS"/>
        </w:rPr>
      </w:pPr>
      <w:r w:rsidRPr="00D33739">
        <w:rPr>
          <w:rFonts w:ascii="Tahoma" w:eastAsia="Calibri" w:hAnsi="Tahoma" w:cs="Tahoma"/>
          <w:b/>
          <w:bCs/>
          <w:iCs/>
          <w:lang w:val="hu-HU"/>
        </w:rPr>
        <w:t>és kiírja a</w:t>
      </w:r>
    </w:p>
    <w:p w:rsidR="00A805E7" w:rsidRPr="00D33739" w:rsidRDefault="00A805E7" w:rsidP="00D1024F">
      <w:pPr>
        <w:ind w:left="-142"/>
        <w:jc w:val="center"/>
        <w:rPr>
          <w:rFonts w:ascii="Tahoma" w:eastAsia="Calibri" w:hAnsi="Tahoma" w:cs="Tahoma"/>
          <w:b/>
          <w:lang w:val="sr-Cyrl-CS"/>
        </w:rPr>
      </w:pPr>
    </w:p>
    <w:p w:rsidR="00A805E7" w:rsidRPr="00D33739" w:rsidRDefault="00A805E7" w:rsidP="00D1024F">
      <w:pPr>
        <w:ind w:left="-142"/>
        <w:jc w:val="center"/>
        <w:rPr>
          <w:rFonts w:ascii="Tahoma" w:eastAsia="Calibri" w:hAnsi="Tahoma" w:cs="Tahoma"/>
          <w:b/>
          <w:lang w:val="sr-Cyrl-CS"/>
        </w:rPr>
      </w:pPr>
      <w:r w:rsidRPr="00D33739">
        <w:rPr>
          <w:rFonts w:ascii="Tahoma" w:eastAsia="Calibri" w:hAnsi="Tahoma" w:cs="Tahoma"/>
          <w:b/>
          <w:bCs/>
          <w:lang w:val="hu-HU"/>
        </w:rPr>
        <w:t>HIRDETÉST</w:t>
      </w:r>
    </w:p>
    <w:p w:rsidR="00A805E7" w:rsidRPr="00D33739" w:rsidRDefault="00A567CE" w:rsidP="00D1024F">
      <w:pPr>
        <w:spacing w:after="0"/>
        <w:ind w:left="-142"/>
        <w:jc w:val="center"/>
        <w:rPr>
          <w:rFonts w:ascii="Tahoma" w:eastAsia="Calibri" w:hAnsi="Tahoma" w:cs="Tahoma"/>
          <w:b/>
          <w:lang w:val="hu-HU"/>
        </w:rPr>
      </w:pPr>
      <w:r>
        <w:rPr>
          <w:rFonts w:ascii="Tahoma" w:hAnsi="Tahoma" w:cs="Tahoma"/>
          <w:b/>
          <w:lang w:val="hu-HU"/>
        </w:rPr>
        <w:t>ELSŐ KÖRRE</w:t>
      </w:r>
      <w:r w:rsidR="00A805E7" w:rsidRPr="00D33739">
        <w:rPr>
          <w:rFonts w:ascii="Tahoma" w:hAnsi="Tahoma" w:cs="Tahoma"/>
          <w:b/>
          <w:lang w:val="hu-HU"/>
        </w:rPr>
        <w:t xml:space="preserve"> ÓBECSE KÖZSÉG KÖZTULAJDONÁBAN LEVŐ ÉPÍTKEZÉSI CÉLOKRA ELŐLÁTOTT FÖLDTERÜLET BÉRBEADÁSÁRÓL MEZŐGAZDASÁGI CÉLOKRA A RENDELTETÉS SZERINTI HASZNÁLATBA VÉTELIG </w:t>
      </w:r>
      <w:r w:rsidR="00A805E7" w:rsidRPr="00D33739">
        <w:rPr>
          <w:rFonts w:ascii="Tahoma" w:eastAsia="Calibri" w:hAnsi="Tahoma" w:cs="Tahoma"/>
          <w:b/>
          <w:bCs/>
          <w:lang w:val="hu-HU"/>
        </w:rPr>
        <w:t>ÁRVERÉS ÚTJÁN TÖRTÉNŐ BÉRBEADÁSÁRA</w:t>
      </w:r>
    </w:p>
    <w:p w:rsidR="00A805E7" w:rsidRPr="00D33739" w:rsidRDefault="00A805E7" w:rsidP="008C6E6C">
      <w:pPr>
        <w:spacing w:after="0"/>
        <w:ind w:left="-142"/>
        <w:rPr>
          <w:rFonts w:ascii="Tahoma" w:hAnsi="Tahoma" w:cs="Tahoma"/>
          <w:lang w:val="hu-HU"/>
        </w:rPr>
      </w:pPr>
    </w:p>
    <w:p w:rsidR="00A805E7" w:rsidRPr="00D33739" w:rsidRDefault="00A805E7" w:rsidP="008C6E6C">
      <w:pPr>
        <w:spacing w:after="0"/>
        <w:ind w:left="-142"/>
        <w:jc w:val="center"/>
        <w:rPr>
          <w:rFonts w:ascii="Tahoma" w:hAnsi="Tahoma" w:cs="Tahoma"/>
          <w:b/>
          <w:bCs/>
          <w:lang w:val="hu-HU"/>
        </w:rPr>
      </w:pPr>
      <w:r w:rsidRPr="00D33739">
        <w:rPr>
          <w:rFonts w:ascii="Tahoma" w:hAnsi="Tahoma" w:cs="Tahoma"/>
          <w:b/>
          <w:lang w:val="hu-HU"/>
        </w:rPr>
        <w:t>I</w:t>
      </w:r>
      <w:r w:rsidR="00793EE3" w:rsidRPr="00D33739">
        <w:rPr>
          <w:rFonts w:ascii="Tahoma" w:hAnsi="Tahoma" w:cs="Tahoma"/>
          <w:b/>
          <w:lang w:val="hu-HU"/>
        </w:rPr>
        <w:t>.</w:t>
      </w:r>
    </w:p>
    <w:p w:rsidR="00A805E7" w:rsidRPr="00D33739" w:rsidRDefault="00A805E7" w:rsidP="008C6E6C">
      <w:pPr>
        <w:spacing w:after="0"/>
        <w:ind w:left="-142"/>
        <w:jc w:val="center"/>
        <w:rPr>
          <w:rFonts w:ascii="Tahoma" w:hAnsi="Tahoma" w:cs="Tahoma"/>
          <w:b/>
          <w:bCs/>
          <w:lang w:val="hu-HU"/>
        </w:rPr>
      </w:pPr>
      <w:r w:rsidRPr="00D33739">
        <w:rPr>
          <w:rFonts w:ascii="Tahoma" w:hAnsi="Tahoma" w:cs="Tahoma"/>
          <w:b/>
          <w:bCs/>
          <w:lang w:val="hu-HU"/>
        </w:rPr>
        <w:t>N</w:t>
      </w:r>
      <w:r w:rsidRPr="00D33739">
        <w:rPr>
          <w:rFonts w:ascii="Tahoma" w:eastAsia="Calibri" w:hAnsi="Tahoma" w:cs="Tahoma"/>
          <w:b/>
          <w:bCs/>
          <w:lang w:val="hu-HU"/>
        </w:rPr>
        <w:t>yilvános árverés tárgya</w:t>
      </w:r>
    </w:p>
    <w:p w:rsidR="00A805E7" w:rsidRPr="00D33739" w:rsidRDefault="00A805E7" w:rsidP="008C6E6C">
      <w:pPr>
        <w:spacing w:after="0"/>
        <w:ind w:left="-142"/>
        <w:jc w:val="center"/>
        <w:rPr>
          <w:rFonts w:ascii="Tahoma" w:hAnsi="Tahoma" w:cs="Tahoma"/>
          <w:b/>
          <w:bCs/>
          <w:lang w:val="hu-HU"/>
        </w:rPr>
      </w:pPr>
    </w:p>
    <w:p w:rsidR="00A805E7" w:rsidRPr="00D33739" w:rsidRDefault="00DF70F2" w:rsidP="008C6E6C">
      <w:pPr>
        <w:pStyle w:val="ListParagraph"/>
        <w:numPr>
          <w:ilvl w:val="0"/>
          <w:numId w:val="1"/>
        </w:numPr>
        <w:spacing w:after="0"/>
        <w:ind w:left="-142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lang w:val="hu-HU"/>
        </w:rPr>
        <w:t>Kiírj</w:t>
      </w:r>
      <w:r w:rsidR="00A567CE">
        <w:rPr>
          <w:rFonts w:ascii="Tahoma" w:eastAsia="Calibri" w:hAnsi="Tahoma" w:cs="Tahoma"/>
          <w:lang w:val="hu-HU"/>
        </w:rPr>
        <w:t>ák</w:t>
      </w:r>
      <w:r w:rsidRPr="00D33739">
        <w:rPr>
          <w:rFonts w:ascii="Tahoma" w:eastAsia="Calibri" w:hAnsi="Tahoma" w:cs="Tahoma"/>
          <w:lang w:val="hu-HU"/>
        </w:rPr>
        <w:t xml:space="preserve"> a hirdetést </w:t>
      </w:r>
      <w:r w:rsidR="002C4882" w:rsidRPr="00D33739">
        <w:rPr>
          <w:rFonts w:ascii="Tahoma" w:hAnsi="Tahoma" w:cs="Tahoma"/>
          <w:lang w:val="hu-HU"/>
        </w:rPr>
        <w:t xml:space="preserve">a </w:t>
      </w:r>
      <w:r w:rsidRPr="00D33739">
        <w:rPr>
          <w:rFonts w:ascii="Tahoma" w:eastAsia="Calibri" w:hAnsi="Tahoma" w:cs="Tahoma"/>
          <w:lang w:val="hu-HU"/>
        </w:rPr>
        <w:t>nyilvános árverésre első kör</w:t>
      </w:r>
      <w:r w:rsidR="00A567CE">
        <w:rPr>
          <w:rFonts w:ascii="Tahoma" w:eastAsia="Calibri" w:hAnsi="Tahoma" w:cs="Tahoma"/>
          <w:lang w:val="hu-HU"/>
        </w:rPr>
        <w:t>re</w:t>
      </w:r>
      <w:r w:rsidRPr="00D33739">
        <w:rPr>
          <w:rFonts w:ascii="Tahoma" w:hAnsi="Tahoma" w:cs="Tahoma"/>
          <w:lang w:val="hu-HU"/>
        </w:rPr>
        <w:t xml:space="preserve"> Óbecse község köztulajdonában lévő építkezési célokra előlátott földterület bérbeadásáról mezőgazdasági célokra a rendeltetés szerinti használatba vételig (a további szövegben: földterület), égy évre a következő kataszteri községekben:</w:t>
      </w:r>
    </w:p>
    <w:p w:rsidR="00DF70F2" w:rsidRPr="00D33739" w:rsidRDefault="00DF70F2" w:rsidP="008C6E6C">
      <w:pPr>
        <w:pStyle w:val="ListParagraph"/>
        <w:spacing w:after="0"/>
        <w:ind w:left="-142"/>
        <w:rPr>
          <w:rFonts w:ascii="Tahoma" w:hAnsi="Tahoma" w:cs="Tahoma"/>
          <w:lang w:val="hu-HU"/>
        </w:rPr>
      </w:pPr>
    </w:p>
    <w:p w:rsidR="00DF70F2" w:rsidRPr="00D33739" w:rsidRDefault="00770FEE" w:rsidP="008C6E6C">
      <w:pPr>
        <w:pStyle w:val="ListParagraph"/>
        <w:spacing w:after="0"/>
        <w:ind w:left="-142"/>
        <w:rPr>
          <w:rFonts w:ascii="Tahoma" w:hAnsi="Tahoma" w:cs="Tahoma"/>
          <w:lang w:val="hu-HU"/>
        </w:rPr>
      </w:pPr>
      <w:r w:rsidRPr="00770FEE">
        <w:lastRenderedPageBreak/>
        <w:drawing>
          <wp:inline distT="0" distB="0" distL="0" distR="0" wp14:anchorId="5E420785" wp14:editId="26275C99">
            <wp:extent cx="5760085" cy="53477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34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28" w:rsidRPr="00770FEE" w:rsidRDefault="00C70428" w:rsidP="00770FEE">
      <w:pPr>
        <w:spacing w:after="0"/>
        <w:rPr>
          <w:rFonts w:ascii="Tahoma" w:hAnsi="Tahoma" w:cs="Tahoma"/>
          <w:lang w:val="hu-HU"/>
        </w:rPr>
      </w:pPr>
    </w:p>
    <w:p w:rsidR="00DF70F2" w:rsidRDefault="00770AB7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A bérbeadás tárgya a földterület, melyen van infrastruktúra, és kiadható egy évnél hosszabb időszakra is, legfeljebb húsz évre, a bérbeadó jo</w:t>
      </w:r>
      <w:r w:rsidR="000962C3" w:rsidRPr="00D33739">
        <w:rPr>
          <w:rFonts w:ascii="Tahoma" w:hAnsi="Tahoma" w:cs="Tahoma"/>
          <w:lang w:val="hu-HU"/>
        </w:rPr>
        <w:t>g</w:t>
      </w:r>
      <w:r w:rsidRPr="00D33739">
        <w:rPr>
          <w:rFonts w:ascii="Tahoma" w:hAnsi="Tahoma" w:cs="Tahoma"/>
          <w:lang w:val="hu-HU"/>
        </w:rPr>
        <w:t>ával, hogy a szerződés megszakítható a szerződéses idő lejárta e</w:t>
      </w:r>
      <w:r w:rsidR="000962C3" w:rsidRPr="00D33739">
        <w:rPr>
          <w:rFonts w:ascii="Tahoma" w:hAnsi="Tahoma" w:cs="Tahoma"/>
          <w:lang w:val="hu-HU"/>
        </w:rPr>
        <w:t>l</w:t>
      </w:r>
      <w:r w:rsidRPr="00D33739">
        <w:rPr>
          <w:rFonts w:ascii="Tahoma" w:hAnsi="Tahoma" w:cs="Tahoma"/>
          <w:lang w:val="hu-HU"/>
        </w:rPr>
        <w:t>őtt, amennyiben a tárgy földterületét eltulajdonítj</w:t>
      </w:r>
      <w:r w:rsidR="00652AB0">
        <w:rPr>
          <w:rFonts w:ascii="Tahoma" w:hAnsi="Tahoma" w:cs="Tahoma"/>
          <w:lang w:val="hu-HU"/>
        </w:rPr>
        <w:t>ák vagy megvá</w:t>
      </w:r>
      <w:r w:rsidRPr="00D33739">
        <w:rPr>
          <w:rFonts w:ascii="Tahoma" w:hAnsi="Tahoma" w:cs="Tahoma"/>
          <w:lang w:val="hu-HU"/>
        </w:rPr>
        <w:t>ltozik a rendeltetése, és az:</w:t>
      </w:r>
    </w:p>
    <w:p w:rsidR="00770FEE" w:rsidRPr="00D33739" w:rsidRDefault="00770FEE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</w:p>
    <w:p w:rsidR="00770FEE" w:rsidRDefault="00770FEE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  <w:r w:rsidRPr="00770FEE">
        <w:drawing>
          <wp:inline distT="0" distB="0" distL="0" distR="0" wp14:anchorId="11EFABDB" wp14:editId="32A0A53C">
            <wp:extent cx="5760085" cy="70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0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EE" w:rsidRDefault="00770FEE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</w:p>
    <w:p w:rsidR="00770AB7" w:rsidRPr="00D33739" w:rsidRDefault="000962C3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Abban az esetben, ha a földterületen van infrastruktúra, a természetes vagy jogi személy, aki az infrastruktúra tulajdonosa a tárgy földterületének, joga van a kezdeményes bérletre</w:t>
      </w:r>
      <w:r w:rsidR="00A567CE">
        <w:rPr>
          <w:rFonts w:ascii="Tahoma" w:hAnsi="Tahoma" w:cs="Tahoma"/>
          <w:lang w:val="hu-HU"/>
        </w:rPr>
        <w:t>.</w:t>
      </w:r>
    </w:p>
    <w:p w:rsidR="000962C3" w:rsidRPr="00D33739" w:rsidRDefault="000962C3" w:rsidP="008C6E6C">
      <w:pPr>
        <w:pStyle w:val="ListParagraph"/>
        <w:spacing w:after="0"/>
        <w:ind w:left="-142"/>
        <w:rPr>
          <w:rFonts w:ascii="Tahoma" w:hAnsi="Tahoma" w:cs="Tahoma"/>
          <w:lang w:val="hu-HU"/>
        </w:rPr>
      </w:pPr>
    </w:p>
    <w:p w:rsidR="000962C3" w:rsidRPr="00D33739" w:rsidRDefault="000962C3" w:rsidP="008C6E6C">
      <w:pPr>
        <w:pStyle w:val="ListParagraph"/>
        <w:spacing w:after="0"/>
        <w:ind w:left="-142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lang w:val="hu-HU"/>
        </w:rPr>
        <w:t>A licitlépcső</w:t>
      </w:r>
      <w:r w:rsidRPr="00D33739">
        <w:rPr>
          <w:rFonts w:ascii="Tahoma" w:hAnsi="Tahoma" w:cs="Tahoma"/>
          <w:lang w:val="hu-HU"/>
        </w:rPr>
        <w:t xml:space="preserve"> 500,00 dinár.</w:t>
      </w:r>
    </w:p>
    <w:p w:rsidR="000962C3" w:rsidRPr="00D33739" w:rsidRDefault="000962C3" w:rsidP="008C6E6C">
      <w:pPr>
        <w:pStyle w:val="ListParagraph"/>
        <w:spacing w:after="0"/>
        <w:ind w:left="-142"/>
        <w:rPr>
          <w:rFonts w:ascii="Tahoma" w:hAnsi="Tahoma" w:cs="Tahoma"/>
          <w:lang w:val="hu-HU"/>
        </w:rPr>
      </w:pPr>
    </w:p>
    <w:p w:rsidR="000962C3" w:rsidRPr="00D33739" w:rsidRDefault="000962C3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lastRenderedPageBreak/>
        <w:t>A legkedvezőbb ajánlattevőt annak tekintik, aki a legmagasabb árat ajánlja, kivéve abban az esetben, ha a földterület, melyen van infrastruktúra</w:t>
      </w:r>
      <w:r w:rsidR="00E104C2" w:rsidRPr="00D33739">
        <w:rPr>
          <w:rFonts w:ascii="Tahoma" w:hAnsi="Tahoma" w:cs="Tahoma"/>
          <w:lang w:val="hu-HU"/>
        </w:rPr>
        <w:t>, az infrastruktúra tulajdonosát tekintik akkor, amennyiben a legkedvezőbb ajánlattevő a hirdetésben szereplő kezdőárat ajánlja.</w:t>
      </w:r>
    </w:p>
    <w:p w:rsidR="00E104C2" w:rsidRPr="00D33739" w:rsidRDefault="00E104C2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</w:p>
    <w:p w:rsidR="008C6E6C" w:rsidRPr="00D33739" w:rsidRDefault="00E104C2" w:rsidP="00A567CE">
      <w:pPr>
        <w:pStyle w:val="ListParagraph"/>
        <w:numPr>
          <w:ilvl w:val="0"/>
          <w:numId w:val="1"/>
        </w:numPr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lang w:val="hu-HU"/>
        </w:rPr>
        <w:t>Betekintés a dokumentációba: a kataszteri községek szerinti kataszteri parcellákat grafikusan áttekinthetik</w:t>
      </w:r>
      <w:r w:rsidRPr="00D33739">
        <w:rPr>
          <w:rFonts w:ascii="Tahoma" w:hAnsi="Tahoma" w:cs="Tahoma"/>
          <w:lang w:val="hu-HU"/>
        </w:rPr>
        <w:t xml:space="preserve">, amelyek a bérbeadás tégyét képezik, </w:t>
      </w:r>
      <w:r w:rsidRPr="00D33739">
        <w:rPr>
          <w:rFonts w:ascii="Tahoma" w:eastAsia="Calibri" w:hAnsi="Tahoma" w:cs="Tahoma"/>
          <w:lang w:val="hu-HU"/>
        </w:rPr>
        <w:t>megtekinthetik Óbecse Község Közigazgatási Hivatalának</w:t>
      </w:r>
      <w:r w:rsidRPr="00D33739">
        <w:rPr>
          <w:rFonts w:ascii="Tahoma" w:hAnsi="Tahoma" w:cs="Tahoma"/>
          <w:lang w:val="hu-HU"/>
        </w:rPr>
        <w:t xml:space="preserve"> Vagyonjogi ügyi osztályán, Óbecse, Uroš Predić utca 3-as szám alatt </w:t>
      </w:r>
      <w:r w:rsidR="008C6E6C" w:rsidRPr="00D33739">
        <w:rPr>
          <w:rFonts w:ascii="Tahoma" w:hAnsi="Tahoma" w:cs="Tahoma"/>
          <w:lang w:val="hu-HU"/>
        </w:rPr>
        <w:t>minden munkanapon 11.00-től 13.</w:t>
      </w:r>
      <w:r w:rsidR="008C6E6C" w:rsidRPr="00D33739">
        <w:rPr>
          <w:rFonts w:ascii="Tahoma" w:eastAsia="Calibri" w:hAnsi="Tahoma" w:cs="Tahoma"/>
          <w:lang w:val="hu-HU"/>
        </w:rPr>
        <w:t>00 óráig</w:t>
      </w:r>
      <w:r w:rsidR="008C6E6C" w:rsidRPr="00D33739">
        <w:rPr>
          <w:rFonts w:ascii="Tahoma" w:hAnsi="Tahoma" w:cs="Tahoma"/>
          <w:lang w:val="hu-HU"/>
        </w:rPr>
        <w:t xml:space="preserve">.  </w:t>
      </w:r>
      <w:r w:rsidR="008C6E6C" w:rsidRPr="00D33739">
        <w:rPr>
          <w:rFonts w:ascii="Tahoma" w:eastAsia="Calibri" w:hAnsi="Tahoma" w:cs="Tahoma"/>
          <w:lang w:val="hu-HU"/>
        </w:rPr>
        <w:t>Kapcsolattartó személy</w:t>
      </w:r>
      <w:r w:rsidR="008C6E6C" w:rsidRPr="00D33739">
        <w:rPr>
          <w:rFonts w:ascii="Tahoma" w:eastAsia="Calibri" w:hAnsi="Tahoma" w:cs="Tahoma"/>
          <w:lang w:val="sr-Cyrl-CS"/>
        </w:rPr>
        <w:t>:</w:t>
      </w:r>
      <w:r w:rsidR="008C6E6C" w:rsidRPr="00D33739">
        <w:rPr>
          <w:rFonts w:ascii="Tahoma" w:hAnsi="Tahoma" w:cs="Tahoma"/>
          <w:lang w:val="hu-HU"/>
        </w:rPr>
        <w:t xml:space="preserve"> Dušica Davidov, telefonszám: 021/6911-985.</w:t>
      </w:r>
    </w:p>
    <w:p w:rsidR="008C6E6C" w:rsidRPr="00D33739" w:rsidRDefault="008C6E6C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</w:p>
    <w:p w:rsidR="00C70428" w:rsidRPr="00D33739" w:rsidRDefault="00C70428" w:rsidP="00A567CE">
      <w:pPr>
        <w:jc w:val="both"/>
        <w:rPr>
          <w:rFonts w:ascii="Tahoma" w:eastAsia="Calibri" w:hAnsi="Tahoma" w:cs="Tahoma"/>
          <w:lang w:val="hu-HU"/>
        </w:rPr>
      </w:pPr>
      <w:r w:rsidRPr="00D33739">
        <w:rPr>
          <w:rFonts w:ascii="Tahoma" w:eastAsia="Calibri" w:hAnsi="Tahoma" w:cs="Tahoma"/>
          <w:lang w:val="sr-Cyrl-CS"/>
        </w:rPr>
        <w:t xml:space="preserve">3. </w:t>
      </w:r>
      <w:r w:rsidRPr="00D33739">
        <w:rPr>
          <w:rFonts w:ascii="Tahoma" w:eastAsia="Calibri" w:hAnsi="Tahoma" w:cs="Tahoma"/>
          <w:lang w:val="hu-HU"/>
        </w:rPr>
        <w:t>A hirdetésben említett földterületeket a látott állapotban adjuk ki és a bérlő nem hivatkozhat azok hiányosságaira.</w:t>
      </w:r>
    </w:p>
    <w:p w:rsidR="00E104C2" w:rsidRPr="00D33739" w:rsidRDefault="00C70428" w:rsidP="00A567CE">
      <w:pPr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lang w:val="sr-Cyrl-CS"/>
        </w:rPr>
        <w:t xml:space="preserve">4. </w:t>
      </w:r>
      <w:r w:rsidRPr="00D33739">
        <w:rPr>
          <w:rFonts w:ascii="Tahoma" w:eastAsia="Calibri" w:hAnsi="Tahoma" w:cs="Tahoma"/>
          <w:lang w:val="hu-HU"/>
        </w:rPr>
        <w:t xml:space="preserve">A bérbeadandó mezőgazdasági földterületeket </w:t>
      </w:r>
      <w:r w:rsidRPr="00D33739">
        <w:rPr>
          <w:rFonts w:ascii="Tahoma" w:hAnsi="Tahoma" w:cs="Tahoma"/>
          <w:lang w:val="hu-HU"/>
        </w:rPr>
        <w:t xml:space="preserve"> minden kataszeri községben az érdekelt személy kérésére 09.</w:t>
      </w:r>
      <w:r w:rsidRPr="00D33739">
        <w:rPr>
          <w:rFonts w:ascii="Tahoma" w:eastAsia="Calibri" w:hAnsi="Tahoma" w:cs="Tahoma"/>
          <w:lang w:val="hu-HU"/>
        </w:rPr>
        <w:t>00 és 13</w:t>
      </w:r>
      <w:r w:rsidRPr="00D33739">
        <w:rPr>
          <w:rFonts w:ascii="Tahoma" w:hAnsi="Tahoma" w:cs="Tahoma"/>
          <w:lang w:val="hu-HU"/>
        </w:rPr>
        <w:t>.</w:t>
      </w:r>
      <w:r w:rsidRPr="00D33739">
        <w:rPr>
          <w:rFonts w:ascii="Tahoma" w:eastAsia="Calibri" w:hAnsi="Tahoma" w:cs="Tahoma"/>
          <w:lang w:val="hu-HU"/>
        </w:rPr>
        <w:t>00 óra között</w:t>
      </w:r>
      <w:r w:rsidRPr="00D33739">
        <w:rPr>
          <w:rFonts w:ascii="Tahoma" w:hAnsi="Tahoma" w:cs="Tahoma"/>
          <w:lang w:val="hu-HU"/>
        </w:rPr>
        <w:t xml:space="preserve"> lehet körbejárni.</w:t>
      </w:r>
    </w:p>
    <w:p w:rsidR="00C70428" w:rsidRPr="00D33739" w:rsidRDefault="00C70428" w:rsidP="00A567CE">
      <w:pPr>
        <w:spacing w:after="0"/>
        <w:ind w:left="-142"/>
        <w:jc w:val="both"/>
        <w:rPr>
          <w:rFonts w:ascii="Tahoma" w:hAnsi="Tahoma" w:cs="Tahoma"/>
          <w:lang w:val="hu-HU"/>
        </w:rPr>
      </w:pPr>
    </w:p>
    <w:p w:rsidR="00C70428" w:rsidRPr="00D33739" w:rsidRDefault="00C70428" w:rsidP="00A567CE">
      <w:pPr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lang w:val="sr-Cyrl-CS"/>
        </w:rPr>
        <w:t>5</w:t>
      </w:r>
      <w:r w:rsidRPr="00D33739">
        <w:rPr>
          <w:rFonts w:ascii="Tahoma" w:hAnsi="Tahoma" w:cs="Tahoma"/>
          <w:lang w:val="hu-HU"/>
        </w:rPr>
        <w:t>.</w:t>
      </w:r>
      <w:r w:rsidRPr="00D33739">
        <w:rPr>
          <w:rFonts w:ascii="Tahoma" w:eastAsia="Calibri" w:hAnsi="Tahoma" w:cs="Tahoma"/>
          <w:lang w:val="sr-Cyrl-CS"/>
        </w:rPr>
        <w:t xml:space="preserve"> </w:t>
      </w:r>
      <w:r w:rsidRPr="00D33739">
        <w:rPr>
          <w:rFonts w:ascii="Tahoma" w:eastAsia="Calibri" w:hAnsi="Tahoma" w:cs="Tahoma"/>
          <w:lang w:val="hu-HU"/>
        </w:rPr>
        <w:t>Amennyiben</w:t>
      </w:r>
      <w:r w:rsidRPr="00D33739">
        <w:rPr>
          <w:rFonts w:ascii="Tahoma" w:hAnsi="Tahoma" w:cs="Tahoma"/>
          <w:lang w:val="hu-HU"/>
        </w:rPr>
        <w:t xml:space="preserve"> a </w:t>
      </w:r>
      <w:r w:rsidRPr="00D33739">
        <w:rPr>
          <w:rFonts w:ascii="Tahoma" w:eastAsia="Calibri" w:hAnsi="Tahoma" w:cs="Tahoma"/>
          <w:lang w:val="hu-HU"/>
        </w:rPr>
        <w:t xml:space="preserve"> </w:t>
      </w:r>
      <w:r w:rsidRPr="00D33739">
        <w:rPr>
          <w:rFonts w:ascii="Tahoma" w:hAnsi="Tahoma" w:cs="Tahoma"/>
          <w:lang w:val="hu-HU"/>
        </w:rPr>
        <w:t>Hirdetés kiírása után a h</w:t>
      </w:r>
      <w:r w:rsidRPr="00D33739">
        <w:rPr>
          <w:rFonts w:ascii="Tahoma" w:eastAsia="Calibri" w:hAnsi="Tahoma" w:cs="Tahoma"/>
          <w:lang w:val="hu-HU"/>
        </w:rPr>
        <w:t>irdetésben említett területeken változás következik be, bármilyen törvényes alapon, a mezőgazdasági földterületek bérbeadásának vagy használatba adásának további folyamatát csak az így meghatározott földterületekre vezetik le.</w:t>
      </w:r>
    </w:p>
    <w:p w:rsidR="00C70428" w:rsidRPr="00D33739" w:rsidRDefault="00C70428" w:rsidP="00A567CE">
      <w:pPr>
        <w:spacing w:after="0"/>
        <w:ind w:left="-142"/>
        <w:jc w:val="both"/>
        <w:rPr>
          <w:rFonts w:ascii="Tahoma" w:hAnsi="Tahoma" w:cs="Tahoma"/>
          <w:lang w:val="hu-HU"/>
        </w:rPr>
      </w:pPr>
    </w:p>
    <w:p w:rsidR="00774F1B" w:rsidRPr="00D33739" w:rsidRDefault="00C70428" w:rsidP="00A567CE">
      <w:pPr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6. A</w:t>
      </w:r>
      <w:r w:rsidRPr="00D33739">
        <w:rPr>
          <w:rFonts w:ascii="Tahoma" w:eastAsia="Calibri" w:hAnsi="Tahoma" w:cs="Tahoma"/>
          <w:lang w:val="hu-HU"/>
        </w:rPr>
        <w:t xml:space="preserve"> földterületek bérbeadásakor vagy használatba adásakor fellépő összes költség a bérlőt terheli.</w:t>
      </w:r>
    </w:p>
    <w:p w:rsidR="00774F1B" w:rsidRPr="00D33739" w:rsidRDefault="00774F1B" w:rsidP="00A567CE">
      <w:pPr>
        <w:spacing w:after="0"/>
        <w:ind w:left="-142"/>
        <w:jc w:val="both"/>
        <w:rPr>
          <w:rFonts w:ascii="Tahoma" w:hAnsi="Tahoma" w:cs="Tahoma"/>
          <w:lang w:val="hu-HU"/>
        </w:rPr>
      </w:pPr>
    </w:p>
    <w:p w:rsidR="00774F1B" w:rsidRPr="00D33739" w:rsidRDefault="00774F1B" w:rsidP="00A567CE">
      <w:pPr>
        <w:spacing w:after="0"/>
        <w:ind w:left="-142"/>
        <w:jc w:val="both"/>
        <w:rPr>
          <w:rFonts w:ascii="Tahoma" w:eastAsia="Calibri" w:hAnsi="Tahoma" w:cs="Tahoma"/>
          <w:lang w:val="hu-HU"/>
        </w:rPr>
      </w:pPr>
      <w:r w:rsidRPr="00D33739">
        <w:rPr>
          <w:rFonts w:ascii="Tahoma" w:eastAsia="Calibri" w:hAnsi="Tahoma" w:cs="Tahoma"/>
          <w:lang w:val="sr-Cyrl-CS"/>
        </w:rPr>
        <w:t xml:space="preserve">7. </w:t>
      </w:r>
      <w:r w:rsidRPr="00D33739">
        <w:rPr>
          <w:rFonts w:ascii="Tahoma" w:eastAsia="Calibri" w:hAnsi="Tahoma" w:cs="Tahoma"/>
          <w:lang w:val="hu-HU"/>
        </w:rPr>
        <w:t>A hirdetésben említett földterületeket kizárólag mezőgazdasági termeléshez adják bérbe, más célra nem használhatók fel.</w:t>
      </w:r>
    </w:p>
    <w:p w:rsidR="00E104C2" w:rsidRPr="00D33739" w:rsidRDefault="00E104C2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</w:p>
    <w:p w:rsidR="008C6E6C" w:rsidRPr="00D33739" w:rsidRDefault="00774F1B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8.</w:t>
      </w:r>
      <w:r w:rsidRPr="00D33739">
        <w:rPr>
          <w:rFonts w:ascii="Tahoma" w:eastAsia="Calibri" w:hAnsi="Tahoma" w:cs="Tahoma"/>
          <w:lang w:val="hu-HU"/>
        </w:rPr>
        <w:t>A hirdetésben említett földterületeket nem adhatják ki albérletbe.</w:t>
      </w:r>
    </w:p>
    <w:p w:rsidR="00694FD7" w:rsidRPr="00D33739" w:rsidRDefault="00694FD7" w:rsidP="008C6E6C">
      <w:pPr>
        <w:pStyle w:val="ListParagraph"/>
        <w:spacing w:after="0"/>
        <w:ind w:left="-142"/>
        <w:rPr>
          <w:rFonts w:ascii="Tahoma" w:hAnsi="Tahoma" w:cs="Tahoma"/>
          <w:lang w:val="hu-HU"/>
        </w:rPr>
      </w:pPr>
    </w:p>
    <w:p w:rsidR="00694FD7" w:rsidRPr="00D33739" w:rsidRDefault="00694FD7" w:rsidP="00694FD7">
      <w:pPr>
        <w:jc w:val="center"/>
        <w:rPr>
          <w:rFonts w:ascii="Tahoma" w:eastAsia="Calibri" w:hAnsi="Tahoma" w:cs="Tahoma"/>
          <w:lang w:val="hu-HU"/>
        </w:rPr>
      </w:pPr>
      <w:r w:rsidRPr="00D33739">
        <w:rPr>
          <w:rFonts w:ascii="Tahoma" w:eastAsia="Calibri" w:hAnsi="Tahoma" w:cs="Tahoma"/>
          <w:b/>
          <w:bCs/>
          <w:lang w:val="sr-Cyrl-CS"/>
        </w:rPr>
        <w:t>II.</w:t>
      </w:r>
      <w:r w:rsidRPr="00D33739">
        <w:rPr>
          <w:rFonts w:ascii="Tahoma" w:eastAsia="Calibri" w:hAnsi="Tahoma" w:cs="Tahoma"/>
          <w:b/>
          <w:bCs/>
          <w:lang w:val="hu-HU"/>
        </w:rPr>
        <w:t xml:space="preserve"> </w:t>
      </w:r>
    </w:p>
    <w:p w:rsidR="00694FD7" w:rsidRPr="00D33739" w:rsidRDefault="00694FD7" w:rsidP="00694FD7">
      <w:pPr>
        <w:jc w:val="center"/>
        <w:rPr>
          <w:rFonts w:ascii="Tahoma" w:eastAsia="Calibri" w:hAnsi="Tahoma" w:cs="Tahoma"/>
          <w:lang w:val="hu-HU"/>
        </w:rPr>
      </w:pPr>
      <w:r w:rsidRPr="00D33739">
        <w:rPr>
          <w:rFonts w:ascii="Tahoma" w:eastAsia="Calibri" w:hAnsi="Tahoma" w:cs="Tahoma"/>
          <w:b/>
          <w:bCs/>
          <w:lang w:val="hu-HU"/>
        </w:rPr>
        <w:t>Jelentkezési feltételek a nyilvános árverésre</w:t>
      </w:r>
      <w:r w:rsidRPr="00D33739">
        <w:rPr>
          <w:rFonts w:ascii="Tahoma" w:eastAsia="Calibri" w:hAnsi="Tahoma" w:cs="Tahoma"/>
          <w:b/>
          <w:bCs/>
          <w:lang w:val="sr-Cyrl-CS"/>
        </w:rPr>
        <w:t xml:space="preserve"> </w:t>
      </w:r>
    </w:p>
    <w:p w:rsidR="00694FD7" w:rsidRPr="00D33739" w:rsidRDefault="00694FD7" w:rsidP="00694FD7">
      <w:pPr>
        <w:jc w:val="both"/>
        <w:rPr>
          <w:rFonts w:ascii="Tahoma" w:eastAsia="Calibri" w:hAnsi="Tahoma" w:cs="Tahoma"/>
          <w:lang w:val="sr-Cyrl-CS"/>
        </w:rPr>
      </w:pPr>
    </w:p>
    <w:p w:rsidR="00694FD7" w:rsidRPr="00D33739" w:rsidRDefault="00694FD7" w:rsidP="00A567CE">
      <w:pPr>
        <w:spacing w:after="0"/>
        <w:jc w:val="both"/>
        <w:rPr>
          <w:rFonts w:ascii="Tahoma" w:eastAsia="Calibri" w:hAnsi="Tahoma" w:cs="Tahoma"/>
          <w:lang w:val="sr-Cyrl-CS"/>
        </w:rPr>
      </w:pPr>
      <w:r w:rsidRPr="00D33739">
        <w:rPr>
          <w:rFonts w:ascii="Tahoma" w:eastAsia="Calibri" w:hAnsi="Tahoma" w:cs="Tahoma"/>
          <w:lang w:val="sr-Cyrl-CS"/>
        </w:rPr>
        <w:t xml:space="preserve">1. </w:t>
      </w:r>
      <w:r w:rsidRPr="00D33739">
        <w:rPr>
          <w:rFonts w:ascii="Tahoma" w:eastAsia="Calibri" w:hAnsi="Tahoma" w:cs="Tahoma"/>
          <w:lang w:val="hu-HU"/>
        </w:rPr>
        <w:t>Az állami tulajdonban levő mezőgazdasági földterületek nyilvános árverésében való részvételre joga van:</w:t>
      </w:r>
    </w:p>
    <w:p w:rsidR="00694FD7" w:rsidRPr="00D33739" w:rsidRDefault="007D0BA1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b/>
          <w:bCs/>
          <w:lang w:val="sr-Cyrl-CS"/>
        </w:rPr>
        <w:t>-</w:t>
      </w:r>
      <w:r w:rsidRPr="00D33739">
        <w:rPr>
          <w:rFonts w:ascii="Tahoma" w:eastAsia="Calibri" w:hAnsi="Tahoma" w:cs="Tahoma"/>
          <w:b/>
          <w:bCs/>
          <w:lang w:val="hu-HU"/>
        </w:rPr>
        <w:t xml:space="preserve"> a</w:t>
      </w:r>
      <w:r w:rsidRPr="00D33739">
        <w:rPr>
          <w:rFonts w:ascii="Tahoma" w:eastAsia="Calibri" w:hAnsi="Tahoma" w:cs="Tahoma"/>
          <w:b/>
          <w:bCs/>
          <w:lang w:val="sr-Cyrl-CS"/>
        </w:rPr>
        <w:t xml:space="preserve"> </w:t>
      </w:r>
      <w:r w:rsidRPr="00D33739">
        <w:rPr>
          <w:rFonts w:ascii="Tahoma" w:eastAsia="Calibri" w:hAnsi="Tahoma" w:cs="Tahoma"/>
          <w:b/>
          <w:bCs/>
          <w:lang w:val="hu-HU"/>
        </w:rPr>
        <w:t>természetes személynek</w:t>
      </w:r>
      <w:r w:rsidRPr="00D33739">
        <w:rPr>
          <w:rFonts w:ascii="Tahoma" w:eastAsia="Calibri" w:hAnsi="Tahoma" w:cs="Tahoma"/>
          <w:bCs/>
          <w:lang w:val="hu-HU"/>
        </w:rPr>
        <w:t xml:space="preserve">, </w:t>
      </w:r>
      <w:r w:rsidRPr="00D33739">
        <w:rPr>
          <w:rFonts w:ascii="Tahoma" w:eastAsia="Calibri" w:hAnsi="Tahoma" w:cs="Tahoma"/>
          <w:lang w:val="hu-HU"/>
        </w:rPr>
        <w:t>aki be vannak jegyezve a Mezőgazdasági Gazdaságok Jegyzékébe, aktív státusszal rendelkezik legalább három éve, lakóhelye legalább három éve azon kataszteri község területén van, amely területén a bérlet tárgyát képező földterület is</w:t>
      </w:r>
      <w:r w:rsidRPr="00D33739">
        <w:rPr>
          <w:rFonts w:ascii="Tahoma" w:hAnsi="Tahoma" w:cs="Tahoma"/>
          <w:lang w:val="hu-HU"/>
        </w:rPr>
        <w:t>;</w:t>
      </w:r>
    </w:p>
    <w:p w:rsidR="007D0BA1" w:rsidRPr="00D33739" w:rsidRDefault="007D0BA1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bCs/>
          <w:lang w:val="hu-HU"/>
        </w:rPr>
        <w:t xml:space="preserve">- </w:t>
      </w:r>
      <w:r w:rsidRPr="00D33739">
        <w:rPr>
          <w:rFonts w:ascii="Tahoma" w:eastAsia="Calibri" w:hAnsi="Tahoma" w:cs="Tahoma"/>
          <w:b/>
          <w:bCs/>
          <w:lang w:val="hu-HU"/>
        </w:rPr>
        <w:t>a jogi személynek</w:t>
      </w:r>
      <w:r w:rsidRPr="00D33739">
        <w:rPr>
          <w:rFonts w:ascii="Tahoma" w:eastAsia="Calibri" w:hAnsi="Tahoma" w:cs="Tahoma"/>
          <w:lang w:val="hu-HU"/>
        </w:rPr>
        <w:t>,</w:t>
      </w:r>
      <w:r w:rsidRPr="00D33739">
        <w:rPr>
          <w:rFonts w:ascii="Tahoma" w:eastAsia="Calibri" w:hAnsi="Tahoma" w:cs="Tahoma"/>
          <w:bCs/>
          <w:lang w:val="sr-Cyrl-CS"/>
        </w:rPr>
        <w:t xml:space="preserve"> </w:t>
      </w:r>
      <w:r w:rsidRPr="00D33739">
        <w:rPr>
          <w:rFonts w:ascii="Tahoma" w:eastAsia="Calibri" w:hAnsi="Tahoma" w:cs="Tahoma"/>
          <w:lang w:val="hu-HU"/>
        </w:rPr>
        <w:t>aki be van jegyezve a Mezőgazdasági Gazdaságok Jegyzékébe, aktív státusszal rendelkezik legalább három éve</w:t>
      </w:r>
      <w:r w:rsidRPr="00D33739">
        <w:rPr>
          <w:rFonts w:ascii="Tahoma" w:hAnsi="Tahoma" w:cs="Tahoma"/>
          <w:lang w:val="hu-HU"/>
        </w:rPr>
        <w:t xml:space="preserve"> </w:t>
      </w:r>
      <w:r w:rsidRPr="00D33739">
        <w:rPr>
          <w:rFonts w:ascii="Tahoma" w:eastAsia="Calibri" w:hAnsi="Tahoma" w:cs="Tahoma"/>
          <w:lang w:val="hu-HU"/>
        </w:rPr>
        <w:t xml:space="preserve">s székhelye </w:t>
      </w:r>
      <w:r w:rsidRPr="00D33739">
        <w:rPr>
          <w:rFonts w:ascii="Tahoma" w:hAnsi="Tahoma" w:cs="Tahoma"/>
          <w:lang w:val="hu-HU"/>
        </w:rPr>
        <w:t xml:space="preserve">a kataszteri község területén van, </w:t>
      </w:r>
      <w:r w:rsidRPr="00D33739">
        <w:rPr>
          <w:rFonts w:ascii="Tahoma" w:eastAsia="Calibri" w:hAnsi="Tahoma" w:cs="Tahoma"/>
          <w:lang w:val="hu-HU"/>
        </w:rPr>
        <w:t>amely területén a bérlet tárgyát képező földterület is</w:t>
      </w:r>
      <w:r w:rsidRPr="00D33739">
        <w:rPr>
          <w:rFonts w:ascii="Tahoma" w:hAnsi="Tahoma" w:cs="Tahoma"/>
          <w:lang w:val="hu-HU"/>
        </w:rPr>
        <w:t>;</w:t>
      </w:r>
    </w:p>
    <w:p w:rsidR="007D0BA1" w:rsidRPr="00D33739" w:rsidRDefault="007D0BA1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-kivételesen, ha a bérbeadás tárgya kiépítetlen építkezési terület, melyet mezőgazdasági célokra adnak ki, területe kisebb, mint 30 ár, részvételi joga</w:t>
      </w:r>
      <w:r w:rsidR="00874FD0" w:rsidRPr="00D33739">
        <w:rPr>
          <w:rFonts w:ascii="Tahoma" w:hAnsi="Tahoma" w:cs="Tahoma"/>
          <w:lang w:val="hu-HU"/>
        </w:rPr>
        <w:t xml:space="preserve"> van annak a természetes személynek is, aki nincs bevezetve </w:t>
      </w:r>
      <w:r w:rsidR="00874FD0" w:rsidRPr="00D33739">
        <w:rPr>
          <w:rFonts w:ascii="Tahoma" w:eastAsia="Calibri" w:hAnsi="Tahoma" w:cs="Tahoma"/>
          <w:lang w:val="hu-HU"/>
        </w:rPr>
        <w:t>a Mezőgazdasági Gazdaságok Jegyzékébe</w:t>
      </w:r>
      <w:r w:rsidR="00874FD0" w:rsidRPr="00D33739">
        <w:rPr>
          <w:rFonts w:ascii="Tahoma" w:hAnsi="Tahoma" w:cs="Tahoma"/>
          <w:lang w:val="hu-HU"/>
        </w:rPr>
        <w:t>;</w:t>
      </w:r>
    </w:p>
    <w:p w:rsidR="00874FD0" w:rsidRPr="00D33739" w:rsidRDefault="00874FD0" w:rsidP="00A567CE">
      <w:pPr>
        <w:pStyle w:val="ListParagraph"/>
        <w:spacing w:after="0"/>
        <w:ind w:left="-142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lastRenderedPageBreak/>
        <w:t>-a földterület kiadása és bérbeadása, melyen infratruktúra található, a nyilvános árverésen , mint ahogyan a bérbeadás során is  részvételi jopga van annak a természetes vagy jogi személynek, aki az infrastruktúra tulajdonosa.</w:t>
      </w:r>
    </w:p>
    <w:p w:rsidR="00874FD0" w:rsidRPr="00D33739" w:rsidRDefault="00874FD0" w:rsidP="00A567CE">
      <w:pPr>
        <w:pStyle w:val="ListParagraph"/>
        <w:spacing w:after="0"/>
        <w:ind w:left="-142"/>
        <w:jc w:val="both"/>
        <w:rPr>
          <w:rFonts w:ascii="Tahoma" w:eastAsia="Calibri" w:hAnsi="Tahoma" w:cs="Tahoma"/>
          <w:lang w:val="hu-HU"/>
        </w:rPr>
      </w:pPr>
      <w:r w:rsidRPr="00D33739">
        <w:rPr>
          <w:rFonts w:ascii="Tahoma" w:eastAsia="Calibri" w:hAnsi="Tahoma" w:cs="Tahoma"/>
          <w:lang w:val="sr-Cyrl-CS"/>
        </w:rPr>
        <w:t xml:space="preserve">2. </w:t>
      </w:r>
      <w:r w:rsidRPr="00D33739">
        <w:rPr>
          <w:rFonts w:ascii="Tahoma" w:eastAsia="Calibri" w:hAnsi="Tahoma" w:cs="Tahoma"/>
          <w:lang w:val="hu-HU"/>
        </w:rPr>
        <w:t xml:space="preserve">Az ajánlattevő azt, hogy megfelel a nyilvános árverésre való jelentkezési feltételeknek </w:t>
      </w:r>
      <w:r w:rsidRPr="00D33739">
        <w:rPr>
          <w:rFonts w:ascii="Tahoma" w:hAnsi="Tahoma" w:cs="Tahoma"/>
          <w:lang w:val="hu-HU"/>
        </w:rPr>
        <w:t xml:space="preserve">a következő </w:t>
      </w:r>
      <w:r w:rsidRPr="00D33739">
        <w:rPr>
          <w:rFonts w:ascii="Tahoma" w:eastAsia="Calibri" w:hAnsi="Tahoma" w:cs="Tahoma"/>
          <w:lang w:val="hu-HU"/>
        </w:rPr>
        <w:t>dokumentumok</w:t>
      </w:r>
      <w:r w:rsidRPr="00D33739">
        <w:rPr>
          <w:rFonts w:ascii="Tahoma" w:hAnsi="Tahoma" w:cs="Tahoma"/>
          <w:lang w:val="hu-HU"/>
        </w:rPr>
        <w:t xml:space="preserve"> </w:t>
      </w:r>
      <w:r w:rsidRPr="00D33739">
        <w:rPr>
          <w:rFonts w:ascii="Tahoma" w:eastAsia="Calibri" w:hAnsi="Tahoma" w:cs="Tahoma"/>
          <w:lang w:val="hu-HU"/>
        </w:rPr>
        <w:t>fénymásolatával igazolja:</w:t>
      </w:r>
    </w:p>
    <w:p w:rsidR="007D0BA1" w:rsidRPr="00D33739" w:rsidRDefault="007F35E6" w:rsidP="00A567CE">
      <w:pPr>
        <w:ind w:firstLine="709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bizonyíték az utolsó három év tartózkodási helyéről természetes személyeknek-a személyi igazolvány fénymásolata, melyen látszik a tartózkodási hely (ha elektronikus a személyi igazolvány, melyen nem látszanak az adatok a tartózkodási helyről, a személyi ihgazolvány elektronikusan leolvasott és kinyomtatott példányát kell kézbesíteni);</w:t>
      </w:r>
    </w:p>
    <w:p w:rsidR="007F35E6" w:rsidRPr="00D33739" w:rsidRDefault="007F35E6" w:rsidP="00A567CE">
      <w:pPr>
        <w:ind w:firstLine="709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 xml:space="preserve">-jogi személyeknek- </w:t>
      </w:r>
      <w:r w:rsidRPr="00D33739">
        <w:rPr>
          <w:rFonts w:ascii="Tahoma" w:eastAsia="Calibri" w:hAnsi="Tahoma" w:cs="Tahoma"/>
          <w:lang w:val="hu-HU"/>
        </w:rPr>
        <w:t>kivonat a gazdasági jegyzékből nem régebbi a hirdetés megjelenésének napjától számított hat hónapnál</w:t>
      </w:r>
      <w:r w:rsidR="001F78B1" w:rsidRPr="00D33739">
        <w:rPr>
          <w:rFonts w:ascii="Tahoma" w:hAnsi="Tahoma" w:cs="Tahoma"/>
          <w:lang w:val="hu-HU"/>
        </w:rPr>
        <w:t xml:space="preserve"> vagy hitelesített fénymásolat;</w:t>
      </w:r>
    </w:p>
    <w:p w:rsidR="001F78B1" w:rsidRPr="00D33739" w:rsidRDefault="001F78B1" w:rsidP="00A567CE">
      <w:pPr>
        <w:ind w:firstLine="709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 xml:space="preserve">-bizonlyat a </w:t>
      </w:r>
      <w:r w:rsidRPr="00D33739">
        <w:rPr>
          <w:rFonts w:ascii="Tahoma" w:eastAsia="Calibri" w:hAnsi="Tahoma" w:cs="Tahoma"/>
          <w:lang w:val="hu-HU"/>
        </w:rPr>
        <w:t>Mezőgazdasági Gazdaságok Jegyzékébe</w:t>
      </w:r>
      <w:r w:rsidRPr="00D33739">
        <w:rPr>
          <w:rFonts w:ascii="Tahoma" w:hAnsi="Tahoma" w:cs="Tahoma"/>
          <w:lang w:val="hu-HU"/>
        </w:rPr>
        <w:t xml:space="preserve"> bejegyzett aktív státiszról az utóbbi három évben eredeti vagy hitelesített fénymásolat (kivéve a II. részb 1. pont 3. alpont esetében).</w:t>
      </w:r>
    </w:p>
    <w:p w:rsidR="001F78B1" w:rsidRPr="00D33739" w:rsidRDefault="001F78B1" w:rsidP="00A567CE">
      <w:pPr>
        <w:ind w:firstLine="709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-abban az esetben ha a nyilvános árverés tárgyán van infrastruktúra, a  résztvevő köteles a az összes szükséges dokumentáció mellett kézbesíteni a biíonyítékot is a</w:t>
      </w:r>
      <w:r w:rsidR="00D1024F" w:rsidRPr="00D33739">
        <w:rPr>
          <w:rFonts w:ascii="Tahoma" w:hAnsi="Tahoma" w:cs="Tahoma"/>
          <w:lang w:val="hu-HU"/>
        </w:rPr>
        <w:t>z a tárgy földterületén lévő infrastruktúra</w:t>
      </w:r>
      <w:r w:rsidRPr="00D33739">
        <w:rPr>
          <w:rFonts w:ascii="Tahoma" w:hAnsi="Tahoma" w:cs="Tahoma"/>
          <w:lang w:val="hu-HU"/>
        </w:rPr>
        <w:t xml:space="preserve"> tulajdonról</w:t>
      </w:r>
      <w:r w:rsidR="00D1024F" w:rsidRPr="00D33739">
        <w:rPr>
          <w:rFonts w:ascii="Tahoma" w:hAnsi="Tahoma" w:cs="Tahoma"/>
          <w:lang w:val="hu-HU"/>
        </w:rPr>
        <w:t>.</w:t>
      </w:r>
    </w:p>
    <w:p w:rsidR="00D1024F" w:rsidRPr="00D33739" w:rsidRDefault="00C46FB2" w:rsidP="00A567CE">
      <w:pPr>
        <w:ind w:firstLine="709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 xml:space="preserve">3. </w:t>
      </w:r>
      <w:r w:rsidRPr="00D33739">
        <w:rPr>
          <w:rFonts w:ascii="Tahoma" w:eastAsia="Calibri" w:hAnsi="Tahoma" w:cs="Tahoma"/>
          <w:lang w:val="hu-HU"/>
        </w:rPr>
        <w:t>Az ajánlattevők kötelesek a nyilvános árverés megkezdése előtt betekintésre kézbesíteni a jelen rész 2. pontjában található eredet dokumentumokat a Nyilvános árverést végrehajtó bizottsághoz.</w:t>
      </w:r>
      <w:r w:rsidRPr="00D33739">
        <w:rPr>
          <w:rFonts w:ascii="Tahoma" w:hAnsi="Tahoma" w:cs="Tahoma"/>
          <w:lang w:val="hu-HU"/>
        </w:rPr>
        <w:t xml:space="preserve"> </w:t>
      </w:r>
      <w:r w:rsidRPr="00D33739">
        <w:rPr>
          <w:rFonts w:ascii="Tahoma" w:eastAsia="Calibri" w:hAnsi="Tahoma" w:cs="Tahoma"/>
          <w:lang w:val="hu-HU"/>
        </w:rPr>
        <w:t>A legkedvezőbb ajánlattevő köteles a nyilvános árverésről szóló jegyzőkönyv lezárása után átadni a jelen rész 2. pontjában található eredet dokumentumokat a Nyilvános árverést végrehajtó bizottságnak.</w:t>
      </w:r>
    </w:p>
    <w:p w:rsidR="00C46FB2" w:rsidRPr="00D33739" w:rsidRDefault="00C46FB2" w:rsidP="00A567CE">
      <w:pPr>
        <w:ind w:firstLine="709"/>
        <w:jc w:val="both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lang w:val="hu-HU"/>
        </w:rPr>
        <w:t>4. Az ajánlattevőnek vagy a meghatalmazott képviselőjének kötelező részt venni a nyilvános árverésen, ellenkező esetben úgy vesszük, hogy elállt a nyilvános árveréstől.</w:t>
      </w:r>
    </w:p>
    <w:p w:rsidR="00C46FB2" w:rsidRPr="00D33739" w:rsidRDefault="00C46FB2" w:rsidP="00A567CE">
      <w:pPr>
        <w:ind w:firstLine="709"/>
        <w:jc w:val="both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lang w:val="hu-HU"/>
        </w:rPr>
        <w:t>5. Az ajánlattevő meghatalmazott képviselőjének kötelező az illetékes szerv által hitelesített meghatalmazást a nyilvános árverés megkezdése előtt kézbesíteni a Nyilvános árverést végrehajtó bizottsághoz. A meghatalmazott képviselő csak egy ajánlattevőt képviselhet a nyilvános árverésen.</w:t>
      </w:r>
    </w:p>
    <w:p w:rsidR="00C46FB2" w:rsidRPr="00D33739" w:rsidRDefault="00C46FB2" w:rsidP="00A567CE">
      <w:pPr>
        <w:ind w:firstLine="709"/>
        <w:jc w:val="both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lang w:val="hu-HU"/>
        </w:rPr>
        <w:t>6. Az ajánlattevők kötelesek a jelentkezési lappal együtt átadni a bizonylatot a letét befizetéséről</w:t>
      </w:r>
      <w:r w:rsidR="00DD53C7" w:rsidRPr="00D33739">
        <w:rPr>
          <w:rFonts w:ascii="Tahoma" w:hAnsi="Tahoma" w:cs="Tahoma"/>
          <w:lang w:val="hu-HU"/>
        </w:rPr>
        <w:t xml:space="preserve"> legkevesebb 20%-os magasságban a bérbeadandó parcelára, mely részt vesz a nyilvános árverésben, </w:t>
      </w:r>
      <w:r w:rsidR="00DD53C7" w:rsidRPr="00D33739">
        <w:rPr>
          <w:rFonts w:ascii="Tahoma" w:eastAsia="Calibri" w:hAnsi="Tahoma" w:cs="Tahoma"/>
          <w:lang w:val="hu-HU"/>
        </w:rPr>
        <w:t>minden nyilvános árverésre külön</w:t>
      </w:r>
      <w:r w:rsidR="00DD53C7" w:rsidRPr="00D33739">
        <w:rPr>
          <w:rFonts w:ascii="Tahoma" w:hAnsi="Tahoma" w:cs="Tahoma"/>
          <w:lang w:val="hu-HU"/>
        </w:rPr>
        <w:t xml:space="preserve">, dinár ellenértékben a Szerb Nemzeti Bank középárfolyama alapján a befizetés napján, a 840-1029804-69-es számlára, </w:t>
      </w:r>
      <w:r w:rsidR="00DD53C7" w:rsidRPr="00D33739">
        <w:rPr>
          <w:rFonts w:ascii="Tahoma" w:eastAsia="Calibri" w:hAnsi="Tahoma" w:cs="Tahoma"/>
          <w:lang w:val="hu-HU"/>
        </w:rPr>
        <w:t>primalac – Op</w:t>
      </w:r>
      <w:r w:rsidR="00DD53C7" w:rsidRPr="00D33739">
        <w:rPr>
          <w:rFonts w:ascii="Tahoma" w:eastAsia="Calibri" w:hAnsi="Tahoma" w:cs="Tahoma"/>
        </w:rPr>
        <w:t>štinaka uprava opštine Bečej</w:t>
      </w:r>
      <w:r w:rsidR="00DD53C7" w:rsidRPr="00D33739">
        <w:rPr>
          <w:rFonts w:ascii="Tahoma" w:hAnsi="Tahoma" w:cs="Tahoma"/>
        </w:rPr>
        <w:t xml:space="preserve">, </w:t>
      </w:r>
      <w:r w:rsidR="00DD53C7" w:rsidRPr="00D33739">
        <w:rPr>
          <w:rFonts w:ascii="Tahoma" w:eastAsia="Calibri" w:hAnsi="Tahoma" w:cs="Tahoma"/>
        </w:rPr>
        <w:t xml:space="preserve">poziv na broj – </w:t>
      </w:r>
      <w:r w:rsidR="00DD53C7" w:rsidRPr="00D33739">
        <w:rPr>
          <w:rFonts w:ascii="Tahoma" w:eastAsia="Calibri" w:hAnsi="Tahoma" w:cs="Tahoma"/>
          <w:lang w:val="hu-HU"/>
        </w:rPr>
        <w:t>a nyilvános árverésben részt vevő személyi száma vagy törzszsáma</w:t>
      </w:r>
      <w:r w:rsidR="00DD53C7" w:rsidRPr="00D33739">
        <w:rPr>
          <w:rFonts w:ascii="Tahoma" w:hAnsi="Tahoma" w:cs="Tahoma"/>
          <w:lang w:val="hu-HU"/>
        </w:rPr>
        <w:t>,</w:t>
      </w:r>
      <w:r w:rsidR="005255AA" w:rsidRPr="00D33739">
        <w:rPr>
          <w:rFonts w:ascii="Tahoma" w:hAnsi="Tahoma" w:cs="Tahoma"/>
          <w:lang w:val="hu-HU"/>
        </w:rPr>
        <w:t xml:space="preserve"> </w:t>
      </w:r>
      <w:r w:rsidR="005255AA" w:rsidRPr="00D33739">
        <w:rPr>
          <w:rFonts w:ascii="Tahoma" w:eastAsia="Calibri" w:hAnsi="Tahoma" w:cs="Tahoma"/>
          <w:lang w:val="hu-HU"/>
        </w:rPr>
        <w:t>svrha uplate – uplata depozita za javno nadmetanje br.__</w:t>
      </w:r>
      <w:r w:rsidR="005255AA" w:rsidRPr="00D33739">
        <w:rPr>
          <w:rFonts w:ascii="Tahoma" w:eastAsia="Calibri" w:hAnsi="Tahoma" w:cs="Tahoma"/>
          <w:lang w:val="sr-Cyrl-CS"/>
        </w:rPr>
        <w:t>.</w:t>
      </w:r>
    </w:p>
    <w:p w:rsidR="005255AA" w:rsidRPr="00D33739" w:rsidRDefault="005255AA" w:rsidP="005255AA">
      <w:pPr>
        <w:jc w:val="both"/>
        <w:rPr>
          <w:rFonts w:ascii="Tahoma" w:eastAsia="Calibri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7</w:t>
      </w:r>
      <w:r w:rsidRPr="00D33739">
        <w:rPr>
          <w:rFonts w:ascii="Tahoma" w:eastAsia="Calibri" w:hAnsi="Tahoma" w:cs="Tahoma"/>
          <w:lang w:val="hu-HU"/>
        </w:rPr>
        <w:t>.</w:t>
      </w:r>
      <w:r w:rsidRPr="00D33739">
        <w:rPr>
          <w:rFonts w:ascii="Tahoma" w:eastAsia="Calibri" w:hAnsi="Tahoma" w:cs="Tahoma"/>
          <w:lang w:val="sr-Cyrl-CS"/>
        </w:rPr>
        <w:t xml:space="preserve"> A</w:t>
      </w:r>
      <w:r w:rsidRPr="00D33739">
        <w:rPr>
          <w:rFonts w:ascii="Tahoma" w:eastAsia="Calibri" w:hAnsi="Tahoma" w:cs="Tahoma"/>
          <w:lang w:val="hu-HU"/>
        </w:rPr>
        <w:t xml:space="preserve"> legkedvezőbb ajánlattevőn kívül minden ajánlattevőnek a nyilvános árverés után visszafizetjük a befizetett letétet. A legkedvezőbb ajánlattevőnek a befizetett letétet beleszámítjuk az évi bérletbe. Amennyiben a legkedvezőbb ajánlattevő eláll az ajánlatától, a letétet nem fizetjük vissza. A letétet annak az ajánlattevőnek sem fizetjük vissza, akit a Nyilvános árverést végrehajtó bizottság rendbontás miatt eltávolít a nyilvános árverésről.</w:t>
      </w:r>
    </w:p>
    <w:p w:rsidR="005255AA" w:rsidRPr="00D33739" w:rsidRDefault="005255AA" w:rsidP="005255AA">
      <w:pPr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lastRenderedPageBreak/>
        <w:t>8. A nyilvános árverést megtartják, ha hatridőn belül legkevesebb egy rendezett bejelentkezés érkezik és ha nyilvános árverésen résztvesz az ajánlattevő illetve a felhatalmazott képviselője, aki benyújtotta a bejelentkezést..</w:t>
      </w:r>
    </w:p>
    <w:p w:rsidR="0061073A" w:rsidRPr="00D33739" w:rsidRDefault="0061073A" w:rsidP="0061073A">
      <w:pPr>
        <w:jc w:val="center"/>
        <w:rPr>
          <w:rFonts w:ascii="Tahoma" w:eastAsia="Calibri" w:hAnsi="Tahoma" w:cs="Tahoma"/>
          <w:b/>
          <w:bCs/>
          <w:lang w:val="sr-Cyrl-CS"/>
        </w:rPr>
      </w:pPr>
      <w:r w:rsidRPr="00D33739">
        <w:rPr>
          <w:rFonts w:ascii="Tahoma" w:eastAsia="Calibri" w:hAnsi="Tahoma" w:cs="Tahoma"/>
          <w:b/>
          <w:bCs/>
          <w:lang w:val="sr-Cyrl-CS"/>
        </w:rPr>
        <w:t>III.</w:t>
      </w:r>
    </w:p>
    <w:p w:rsidR="0061073A" w:rsidRPr="00D33739" w:rsidRDefault="0061073A" w:rsidP="0061073A">
      <w:pPr>
        <w:jc w:val="both"/>
        <w:rPr>
          <w:rFonts w:ascii="Tahoma" w:hAnsi="Tahoma" w:cs="Tahoma"/>
          <w:b/>
          <w:bCs/>
          <w:lang w:val="hu-HU"/>
        </w:rPr>
      </w:pPr>
      <w:r w:rsidRPr="00D33739">
        <w:rPr>
          <w:rFonts w:ascii="Tahoma" w:eastAsia="Calibri" w:hAnsi="Tahoma" w:cs="Tahoma"/>
          <w:b/>
          <w:bCs/>
          <w:lang w:val="hu-HU"/>
        </w:rPr>
        <w:t>A nyilvános árveréshez szükséges dokumentáció és a bejelentkezés</w:t>
      </w:r>
    </w:p>
    <w:p w:rsidR="0061073A" w:rsidRPr="00D33739" w:rsidRDefault="0061073A" w:rsidP="0061073A">
      <w:pPr>
        <w:spacing w:after="0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A dimumentáció melyet kézbesíteni kell a nyilvános árverés jelentkezésére:</w:t>
      </w:r>
    </w:p>
    <w:p w:rsidR="0061073A" w:rsidRPr="00D33739" w:rsidRDefault="0061073A" w:rsidP="0061073A">
      <w:pPr>
        <w:spacing w:after="0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 xml:space="preserve">1.jelentkezési űrlap, </w:t>
      </w:r>
      <w:r w:rsidRPr="00D33739">
        <w:rPr>
          <w:rFonts w:ascii="Tahoma" w:eastAsia="Calibri" w:hAnsi="Tahoma" w:cs="Tahoma"/>
          <w:lang w:val="hu-HU"/>
        </w:rPr>
        <w:t>teljes egészében kit</w:t>
      </w:r>
      <w:r w:rsidRPr="00D33739">
        <w:rPr>
          <w:rFonts w:ascii="Tahoma" w:hAnsi="Tahoma" w:cs="Tahoma"/>
          <w:lang w:val="hu-HU"/>
        </w:rPr>
        <w:t>öltve és aláírva (jogi személy által pecséttel hitelesítve);</w:t>
      </w:r>
    </w:p>
    <w:p w:rsidR="0061073A" w:rsidRPr="00D33739" w:rsidRDefault="0061073A" w:rsidP="0061073A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2. eredeti bizonylat a letét befiztéséről;</w:t>
      </w:r>
    </w:p>
    <w:p w:rsidR="0061073A" w:rsidRPr="00D33739" w:rsidRDefault="0061073A" w:rsidP="0061073A">
      <w:pPr>
        <w:widowControl w:val="0"/>
        <w:suppressAutoHyphens/>
        <w:spacing w:after="0" w:line="240" w:lineRule="auto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 xml:space="preserve">3. </w:t>
      </w:r>
      <w:r w:rsidRPr="00D33739">
        <w:rPr>
          <w:rFonts w:ascii="Tahoma" w:eastAsia="Calibri" w:hAnsi="Tahoma" w:cs="Tahoma"/>
          <w:lang w:val="hu-HU"/>
        </w:rPr>
        <w:t xml:space="preserve">a hirdetés II. részének </w:t>
      </w:r>
      <w:r w:rsidRPr="00D33739">
        <w:rPr>
          <w:rFonts w:ascii="Tahoma" w:hAnsi="Tahoma" w:cs="Tahoma"/>
          <w:lang w:val="hu-HU"/>
        </w:rPr>
        <w:t>2</w:t>
      </w:r>
      <w:r w:rsidRPr="00D33739">
        <w:rPr>
          <w:rFonts w:ascii="Tahoma" w:eastAsia="Calibri" w:hAnsi="Tahoma" w:cs="Tahoma"/>
          <w:lang w:val="hu-HU"/>
        </w:rPr>
        <w:t>. pontjában felsorolt dokumentum</w:t>
      </w:r>
      <w:r w:rsidRPr="00D33739">
        <w:rPr>
          <w:rFonts w:ascii="Tahoma" w:hAnsi="Tahoma" w:cs="Tahoma"/>
          <w:lang w:val="hu-HU"/>
        </w:rPr>
        <w:t>;</w:t>
      </w:r>
    </w:p>
    <w:p w:rsidR="0061073A" w:rsidRPr="00D33739" w:rsidRDefault="0061073A" w:rsidP="0061073A">
      <w:pPr>
        <w:widowControl w:val="0"/>
        <w:suppressAutoHyphens/>
        <w:spacing w:after="0" w:line="240" w:lineRule="auto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4.rendezett felhatalmazás a részvételhez (ha szükséges)</w:t>
      </w:r>
    </w:p>
    <w:p w:rsidR="0061073A" w:rsidRPr="00D33739" w:rsidRDefault="0061073A" w:rsidP="0061073A">
      <w:pPr>
        <w:widowControl w:val="0"/>
        <w:suppressAutoHyphens/>
        <w:spacing w:after="0" w:line="240" w:lineRule="auto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5</w:t>
      </w:r>
      <w:r w:rsidR="0029772C" w:rsidRPr="00D33739">
        <w:rPr>
          <w:rFonts w:ascii="Tahoma" w:hAnsi="Tahoma" w:cs="Tahoma"/>
          <w:lang w:val="hu-HU"/>
        </w:rPr>
        <w:t>.nyilatkozat, hogy a hirdetés minden feltételét elfogadja;</w:t>
      </w:r>
    </w:p>
    <w:p w:rsidR="0029772C" w:rsidRPr="00D33739" w:rsidRDefault="0029772C" w:rsidP="0029772C">
      <w:pPr>
        <w:widowControl w:val="0"/>
        <w:suppressAutoHyphens/>
        <w:spacing w:after="0" w:line="240" w:lineRule="auto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6.annak a folyószámlának a fénymásolata, melyre kifizethetik a befizetett letétet</w:t>
      </w:r>
    </w:p>
    <w:p w:rsidR="0029772C" w:rsidRPr="00D33739" w:rsidRDefault="0029772C" w:rsidP="0029772C">
      <w:pPr>
        <w:spacing w:after="0"/>
        <w:jc w:val="both"/>
        <w:rPr>
          <w:rFonts w:ascii="Tahoma" w:eastAsia="Calibri" w:hAnsi="Tahoma" w:cs="Tahoma"/>
          <w:lang w:val="hu-HU"/>
        </w:rPr>
      </w:pPr>
      <w:r w:rsidRPr="00D33739">
        <w:rPr>
          <w:rFonts w:ascii="Tahoma" w:eastAsia="Calibri" w:hAnsi="Tahoma" w:cs="Tahoma"/>
          <w:lang w:val="hu-HU"/>
        </w:rPr>
        <w:t>A jelentkezési űrlapot és a megcímzett borítékot, illetve a község címével ellátott nyomtatott címkét átvehetik minden munkanapon Óbecse község iktatójában.</w:t>
      </w:r>
      <w:r w:rsidRPr="00D33739">
        <w:rPr>
          <w:rFonts w:ascii="Tahoma" w:hAnsi="Tahoma" w:cs="Tahoma"/>
          <w:lang w:val="hu-HU"/>
        </w:rPr>
        <w:t xml:space="preserve"> </w:t>
      </w:r>
      <w:r w:rsidRPr="00D33739">
        <w:rPr>
          <w:rFonts w:ascii="Tahoma" w:eastAsia="Calibri" w:hAnsi="Tahoma" w:cs="Tahoma"/>
          <w:lang w:val="hu-HU"/>
        </w:rPr>
        <w:t>Az ajánlattevőnek időben meg kell ismerkednie a jelentkezési űrlap tartalmával.</w:t>
      </w:r>
    </w:p>
    <w:p w:rsidR="0029772C" w:rsidRPr="00D33739" w:rsidRDefault="0029772C" w:rsidP="0029772C">
      <w:pPr>
        <w:spacing w:after="0"/>
        <w:jc w:val="both"/>
        <w:rPr>
          <w:rFonts w:ascii="Tahoma" w:eastAsia="Calibri" w:hAnsi="Tahoma" w:cs="Tahoma"/>
          <w:b/>
          <w:u w:val="single"/>
          <w:lang w:val="hu-HU"/>
        </w:rPr>
      </w:pPr>
      <w:r w:rsidRPr="00D33739">
        <w:rPr>
          <w:rFonts w:ascii="Tahoma" w:eastAsia="Calibri" w:hAnsi="Tahoma" w:cs="Tahoma"/>
          <w:lang w:val="hu-HU"/>
        </w:rPr>
        <w:t xml:space="preserve">A jelentkezést a hirdetésre </w:t>
      </w:r>
      <w:r w:rsidRPr="00D33739">
        <w:rPr>
          <w:rFonts w:ascii="Tahoma" w:hAnsi="Tahoma" w:cs="Tahoma"/>
          <w:lang w:val="hu-HU"/>
        </w:rPr>
        <w:t>lezárt</w:t>
      </w:r>
      <w:r w:rsidRPr="00D33739">
        <w:rPr>
          <w:rFonts w:ascii="Tahoma" w:eastAsia="Calibri" w:hAnsi="Tahoma" w:cs="Tahoma"/>
          <w:lang w:val="hu-HU"/>
        </w:rPr>
        <w:t xml:space="preserve"> borítékban kell átadni, amin a következőknek kell állnia:</w:t>
      </w:r>
    </w:p>
    <w:p w:rsidR="0029772C" w:rsidRPr="00D33739" w:rsidRDefault="0029772C" w:rsidP="0029772C">
      <w:pPr>
        <w:spacing w:after="0"/>
        <w:jc w:val="both"/>
        <w:rPr>
          <w:rFonts w:ascii="Tahoma" w:eastAsia="Calibri" w:hAnsi="Tahoma" w:cs="Tahoma"/>
          <w:lang w:val="sr-Cyrl-CS"/>
        </w:rPr>
      </w:pPr>
      <w:r w:rsidRPr="00D33739">
        <w:rPr>
          <w:rFonts w:ascii="Tahoma" w:eastAsia="Calibri" w:hAnsi="Tahoma" w:cs="Tahoma"/>
          <w:u w:val="single"/>
          <w:lang w:val="hu-HU"/>
        </w:rPr>
        <w:t>Az elülső oldalán</w:t>
      </w:r>
      <w:r w:rsidRPr="00D33739">
        <w:rPr>
          <w:rFonts w:ascii="Tahoma" w:eastAsia="Calibri" w:hAnsi="Tahoma" w:cs="Tahoma"/>
          <w:u w:val="single"/>
          <w:lang w:val="sr-Cyrl-CS"/>
        </w:rPr>
        <w:t>:</w:t>
      </w:r>
    </w:p>
    <w:p w:rsidR="0029772C" w:rsidRPr="00D33739" w:rsidRDefault="0029772C" w:rsidP="0029772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Calibri" w:hAnsi="Tahoma" w:cs="Tahoma"/>
          <w:bCs/>
          <w:lang w:val="sr-Cyrl-CS"/>
        </w:rPr>
      </w:pPr>
      <w:r w:rsidRPr="00D33739">
        <w:rPr>
          <w:rFonts w:ascii="Tahoma" w:eastAsia="Calibri" w:hAnsi="Tahoma" w:cs="Tahoma"/>
          <w:bCs/>
          <w:lang w:val="hu-HU"/>
        </w:rPr>
        <w:t>Cím</w:t>
      </w:r>
      <w:r w:rsidRPr="00D33739">
        <w:rPr>
          <w:rFonts w:ascii="Tahoma" w:eastAsia="Calibri" w:hAnsi="Tahoma" w:cs="Tahoma"/>
          <w:bCs/>
          <w:lang w:val="sr-Cyrl-CS"/>
        </w:rPr>
        <w:t xml:space="preserve">: </w:t>
      </w:r>
      <w:r w:rsidRPr="00D33739">
        <w:rPr>
          <w:rFonts w:ascii="Tahoma" w:eastAsia="Calibri" w:hAnsi="Tahoma" w:cs="Tahoma"/>
          <w:bCs/>
          <w:lang w:val="hu-HU"/>
        </w:rPr>
        <w:t>Óbecse község</w:t>
      </w:r>
      <w:r w:rsidRPr="00D33739">
        <w:rPr>
          <w:rFonts w:ascii="Tahoma" w:eastAsia="Calibri" w:hAnsi="Tahoma" w:cs="Tahoma"/>
          <w:lang w:val="sr-Cyrl-CS"/>
        </w:rPr>
        <w:t>,</w:t>
      </w:r>
      <w:r w:rsidRPr="00D33739">
        <w:rPr>
          <w:rFonts w:ascii="Tahoma" w:eastAsia="Calibri" w:hAnsi="Tahoma" w:cs="Tahoma"/>
          <w:i/>
          <w:lang w:val="sr-Cyrl-CS"/>
        </w:rPr>
        <w:t xml:space="preserve"> </w:t>
      </w:r>
      <w:r w:rsidRPr="00D33739">
        <w:rPr>
          <w:rFonts w:ascii="Tahoma" w:eastAsia="Calibri" w:hAnsi="Tahoma" w:cs="Tahoma"/>
          <w:bCs/>
          <w:lang w:val="hu-HU"/>
        </w:rPr>
        <w:t>utca és házszám</w:t>
      </w:r>
      <w:r w:rsidRPr="00D33739">
        <w:rPr>
          <w:rFonts w:ascii="Tahoma" w:eastAsia="Calibri" w:hAnsi="Tahoma" w:cs="Tahoma"/>
          <w:bCs/>
          <w:lang w:val="sr-Cyrl-CS"/>
        </w:rPr>
        <w:t xml:space="preserve">: </w:t>
      </w:r>
      <w:r w:rsidRPr="00D33739">
        <w:rPr>
          <w:rFonts w:ascii="Tahoma" w:eastAsia="Calibri" w:hAnsi="Tahoma" w:cs="Tahoma"/>
          <w:bCs/>
          <w:lang w:val="hu-HU"/>
        </w:rPr>
        <w:t>Felszabadulás tér 2.</w:t>
      </w:r>
      <w:r w:rsidRPr="00D33739">
        <w:rPr>
          <w:rFonts w:ascii="Tahoma" w:eastAsia="Calibri" w:hAnsi="Tahoma" w:cs="Tahoma"/>
          <w:lang w:val="sr-Cyrl-CS"/>
        </w:rPr>
        <w:t xml:space="preserve">, </w:t>
      </w:r>
      <w:r w:rsidRPr="00D33739">
        <w:rPr>
          <w:rFonts w:ascii="Tahoma" w:eastAsia="Calibri" w:hAnsi="Tahoma" w:cs="Tahoma"/>
          <w:bCs/>
          <w:lang w:val="sr-Cyrl-CS"/>
        </w:rPr>
        <w:t>A</w:t>
      </w:r>
      <w:r w:rsidRPr="00D33739">
        <w:rPr>
          <w:rFonts w:ascii="Tahoma" w:eastAsia="Calibri" w:hAnsi="Tahoma" w:cs="Tahoma"/>
          <w:bCs/>
          <w:lang w:val="hu-HU"/>
        </w:rPr>
        <w:t xml:space="preserve">z állami tulajdonban levő mezőgazdasági földterületeket nyilvános eljárás útján történő </w:t>
      </w:r>
      <w:r w:rsidRPr="00D33739">
        <w:rPr>
          <w:rFonts w:ascii="Tahoma" w:hAnsi="Tahoma" w:cs="Tahoma"/>
          <w:bCs/>
          <w:lang w:val="hu-HU"/>
        </w:rPr>
        <w:t xml:space="preserve">bérbe </w:t>
      </w:r>
      <w:r w:rsidRPr="00D33739">
        <w:rPr>
          <w:rFonts w:ascii="Tahoma" w:eastAsia="Calibri" w:hAnsi="Tahoma" w:cs="Tahoma"/>
          <w:bCs/>
          <w:lang w:val="hu-HU"/>
        </w:rPr>
        <w:t>adását végrehajtó bizottság számára</w:t>
      </w:r>
    </w:p>
    <w:p w:rsidR="0029772C" w:rsidRPr="00D33739" w:rsidRDefault="0029772C" w:rsidP="0029772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Calibri" w:hAnsi="Tahoma" w:cs="Tahoma"/>
          <w:lang w:val="sr-Cyrl-CS"/>
        </w:rPr>
      </w:pPr>
      <w:r w:rsidRPr="00D33739">
        <w:rPr>
          <w:rFonts w:ascii="Tahoma" w:eastAsia="Calibri" w:hAnsi="Tahoma" w:cs="Tahoma"/>
          <w:lang w:val="hu-HU"/>
        </w:rPr>
        <w:t>A nyilvános árverés száma</w:t>
      </w:r>
      <w:r w:rsidRPr="00D33739">
        <w:rPr>
          <w:rFonts w:ascii="Tahoma" w:eastAsia="Calibri" w:hAnsi="Tahoma" w:cs="Tahoma"/>
          <w:lang w:val="sr-Cyrl-CS"/>
        </w:rPr>
        <w:t>_______________________________(</w:t>
      </w:r>
      <w:r w:rsidRPr="00D33739">
        <w:rPr>
          <w:rFonts w:ascii="Tahoma" w:eastAsia="Calibri" w:hAnsi="Tahoma" w:cs="Tahoma"/>
          <w:lang w:val="hu-HU"/>
        </w:rPr>
        <w:t>beírni a KK-t is</w:t>
      </w:r>
      <w:r w:rsidRPr="00D33739">
        <w:rPr>
          <w:rFonts w:ascii="Tahoma" w:eastAsia="Calibri" w:hAnsi="Tahoma" w:cs="Tahoma"/>
          <w:lang w:val="sr-Cyrl-CS"/>
        </w:rPr>
        <w:t>)</w:t>
      </w:r>
    </w:p>
    <w:p w:rsidR="0029772C" w:rsidRPr="00D33739" w:rsidRDefault="0029772C" w:rsidP="00E5494A">
      <w:pPr>
        <w:spacing w:after="0"/>
        <w:jc w:val="both"/>
        <w:rPr>
          <w:rFonts w:ascii="Tahoma" w:eastAsia="Calibri" w:hAnsi="Tahoma" w:cs="Tahoma"/>
          <w:lang w:val="hu-HU"/>
        </w:rPr>
      </w:pPr>
      <w:r w:rsidRPr="00D33739">
        <w:rPr>
          <w:rFonts w:ascii="Tahoma" w:eastAsia="Calibri" w:hAnsi="Tahoma" w:cs="Tahoma"/>
          <w:u w:val="single"/>
          <w:lang w:val="hu-HU"/>
        </w:rPr>
        <w:t>A hátulsó oldalán</w:t>
      </w:r>
      <w:r w:rsidRPr="00D33739">
        <w:rPr>
          <w:rFonts w:ascii="Tahoma" w:eastAsia="Calibri" w:hAnsi="Tahoma" w:cs="Tahoma"/>
          <w:u w:val="single"/>
          <w:lang w:val="sr-Cyrl-CS"/>
        </w:rPr>
        <w:t>:</w:t>
      </w:r>
    </w:p>
    <w:p w:rsidR="0029772C" w:rsidRPr="00D33739" w:rsidRDefault="0029772C" w:rsidP="00E5494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ahoma" w:eastAsia="Calibri" w:hAnsi="Tahoma" w:cs="Tahoma"/>
          <w:b/>
          <w:lang w:val="hu-HU"/>
        </w:rPr>
      </w:pPr>
      <w:r w:rsidRPr="00D33739">
        <w:rPr>
          <w:rFonts w:ascii="Tahoma" w:eastAsia="Calibri" w:hAnsi="Tahoma" w:cs="Tahoma"/>
          <w:lang w:val="hu-HU"/>
        </w:rPr>
        <w:t>vezetéknév és keresztnév</w:t>
      </w:r>
      <w:r w:rsidRPr="00D33739">
        <w:rPr>
          <w:rFonts w:ascii="Tahoma" w:eastAsia="Calibri" w:hAnsi="Tahoma" w:cs="Tahoma"/>
          <w:lang w:val="sr-Cyrl-CS"/>
        </w:rPr>
        <w:t>/</w:t>
      </w:r>
      <w:r w:rsidRPr="00D33739">
        <w:rPr>
          <w:rFonts w:ascii="Tahoma" w:eastAsia="Calibri" w:hAnsi="Tahoma" w:cs="Tahoma"/>
          <w:lang w:val="hu-HU"/>
        </w:rPr>
        <w:t>az ajánlattevő elnevezése és a címe.</w:t>
      </w:r>
    </w:p>
    <w:p w:rsidR="0029772C" w:rsidRPr="00D33739" w:rsidRDefault="0029772C" w:rsidP="00E5494A">
      <w:pPr>
        <w:spacing w:after="0"/>
        <w:jc w:val="both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b/>
          <w:lang w:val="sr-Cyrl-CS"/>
        </w:rPr>
        <w:tab/>
      </w:r>
      <w:r w:rsidRPr="00D33739">
        <w:rPr>
          <w:rFonts w:ascii="Tahoma" w:eastAsia="Calibri" w:hAnsi="Tahoma" w:cs="Tahoma"/>
          <w:lang w:val="hu-HU"/>
        </w:rPr>
        <w:t>A hirdetésre való jelentkezéssel át kell nyújtani a felsorolt dokumentációt is.</w:t>
      </w:r>
    </w:p>
    <w:p w:rsidR="00793EE3" w:rsidRPr="00D33739" w:rsidRDefault="00793EE3" w:rsidP="00E5494A">
      <w:pPr>
        <w:spacing w:after="0"/>
        <w:jc w:val="both"/>
        <w:rPr>
          <w:rFonts w:ascii="Tahoma" w:eastAsia="Calibri" w:hAnsi="Tahoma" w:cs="Tahoma"/>
          <w:lang w:val="hu-HU"/>
        </w:rPr>
      </w:pPr>
    </w:p>
    <w:p w:rsidR="00793EE3" w:rsidRPr="00D33739" w:rsidRDefault="00793EE3" w:rsidP="00793EE3">
      <w:pPr>
        <w:jc w:val="center"/>
        <w:rPr>
          <w:rFonts w:ascii="Tahoma" w:eastAsia="Calibri" w:hAnsi="Tahoma" w:cs="Tahoma"/>
          <w:lang w:val="sr-Cyrl-CS"/>
        </w:rPr>
      </w:pPr>
      <w:r w:rsidRPr="00D33739">
        <w:rPr>
          <w:rFonts w:ascii="Tahoma" w:eastAsia="Calibri" w:hAnsi="Tahoma" w:cs="Tahoma"/>
          <w:b/>
          <w:bCs/>
          <w:lang w:val="sr-Cyrl-CS"/>
        </w:rPr>
        <w:t>IV.</w:t>
      </w:r>
    </w:p>
    <w:p w:rsidR="00793EE3" w:rsidRPr="00D33739" w:rsidRDefault="00793EE3" w:rsidP="00793EE3">
      <w:pPr>
        <w:jc w:val="center"/>
        <w:rPr>
          <w:rFonts w:ascii="Tahoma" w:hAnsi="Tahoma" w:cs="Tahoma"/>
          <w:b/>
          <w:bCs/>
          <w:lang w:val="hu-HU"/>
        </w:rPr>
      </w:pPr>
      <w:r w:rsidRPr="00D33739">
        <w:rPr>
          <w:rFonts w:ascii="Tahoma" w:eastAsia="Calibri" w:hAnsi="Tahoma" w:cs="Tahoma"/>
          <w:b/>
          <w:bCs/>
          <w:lang w:val="sr-Cyrl-CS"/>
        </w:rPr>
        <w:t xml:space="preserve"> </w:t>
      </w:r>
      <w:r w:rsidRPr="00D33739">
        <w:rPr>
          <w:rFonts w:ascii="Tahoma" w:eastAsia="Calibri" w:hAnsi="Tahoma" w:cs="Tahoma"/>
          <w:b/>
          <w:bCs/>
          <w:lang w:val="hu-HU"/>
        </w:rPr>
        <w:t xml:space="preserve">Jelentkezési határidő </w:t>
      </w:r>
    </w:p>
    <w:p w:rsidR="00793EE3" w:rsidRPr="00D33739" w:rsidRDefault="00793EE3" w:rsidP="00793EE3">
      <w:pPr>
        <w:spacing w:after="0"/>
        <w:jc w:val="both"/>
        <w:rPr>
          <w:rFonts w:ascii="Tahoma" w:hAnsi="Tahoma" w:cs="Tahoma"/>
          <w:lang w:val="hu-HU"/>
        </w:rPr>
      </w:pPr>
      <w:r w:rsidRPr="00D33739">
        <w:rPr>
          <w:rFonts w:ascii="Tahoma" w:eastAsia="Calibri" w:hAnsi="Tahoma" w:cs="Tahoma"/>
          <w:lang w:val="hu-HU"/>
        </w:rPr>
        <w:t>A jelentkezési dokumentumok átadásának határideje</w:t>
      </w:r>
      <w:r w:rsidRPr="00D33739">
        <w:rPr>
          <w:rFonts w:ascii="Tahoma" w:hAnsi="Tahoma" w:cs="Tahoma"/>
          <w:lang w:val="hu-HU"/>
        </w:rPr>
        <w:t xml:space="preserve"> a hirdetés megjelenésétől számított 8 nap, 13.00 óráig. </w:t>
      </w:r>
      <w:r w:rsidRPr="00D33739">
        <w:rPr>
          <w:rFonts w:ascii="Tahoma" w:eastAsia="Calibri" w:hAnsi="Tahoma" w:cs="Tahoma"/>
          <w:lang w:val="hu-HU"/>
        </w:rPr>
        <w:t>Időben érkezettnek azokat a jelentkezéseket tekintjük, amelyek a megadott időpontig beérkeznek Óbecse Község Közigazgatási Hivatala Szolgáltató Központjának</w:t>
      </w:r>
      <w:r w:rsidRPr="00D33739">
        <w:rPr>
          <w:rFonts w:ascii="Tahoma" w:hAnsi="Tahoma" w:cs="Tahoma"/>
          <w:lang w:val="hu-HU"/>
        </w:rPr>
        <w:t xml:space="preserve"> iktatójába, az említett határidőben, a kézbesítési módtól függetlenül.</w:t>
      </w:r>
    </w:p>
    <w:p w:rsidR="00793EE3" w:rsidRPr="00D33739" w:rsidRDefault="00793EE3" w:rsidP="00793EE3">
      <w:pPr>
        <w:spacing w:after="0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 xml:space="preserve">A </w:t>
      </w:r>
      <w:r w:rsidRPr="00D33739">
        <w:rPr>
          <w:rFonts w:ascii="Tahoma" w:eastAsia="Calibri" w:hAnsi="Tahoma" w:cs="Tahoma"/>
          <w:lang w:val="hu-HU"/>
        </w:rPr>
        <w:t>hiányos és késve érkező jelentkezéseket nem vesszük figyelembe.</w:t>
      </w:r>
    </w:p>
    <w:p w:rsidR="00793EE3" w:rsidRPr="00D33739" w:rsidRDefault="00793EE3" w:rsidP="00793EE3">
      <w:pPr>
        <w:jc w:val="center"/>
        <w:rPr>
          <w:rFonts w:ascii="Tahoma" w:eastAsia="Calibri" w:hAnsi="Tahoma" w:cs="Tahoma"/>
          <w:lang w:val="sr-Cyrl-CS"/>
        </w:rPr>
      </w:pPr>
      <w:r w:rsidRPr="00D33739">
        <w:rPr>
          <w:rFonts w:ascii="Tahoma" w:eastAsia="Calibri" w:hAnsi="Tahoma" w:cs="Tahoma"/>
          <w:b/>
          <w:bCs/>
          <w:lang w:val="sr-Cyrl-CS"/>
        </w:rPr>
        <w:t>V.</w:t>
      </w:r>
    </w:p>
    <w:p w:rsidR="00793EE3" w:rsidRPr="00D33739" w:rsidRDefault="00793EE3" w:rsidP="00793EE3">
      <w:pPr>
        <w:spacing w:after="0"/>
        <w:jc w:val="center"/>
        <w:rPr>
          <w:rFonts w:ascii="Tahoma" w:eastAsia="Calibri" w:hAnsi="Tahoma" w:cs="Tahoma"/>
          <w:lang w:val="hu-HU"/>
        </w:rPr>
      </w:pPr>
      <w:r w:rsidRPr="00D33739">
        <w:rPr>
          <w:rFonts w:ascii="Tahoma" w:eastAsia="Calibri" w:hAnsi="Tahoma" w:cs="Tahoma"/>
          <w:b/>
          <w:bCs/>
          <w:lang w:val="sr-Cyrl-CS"/>
        </w:rPr>
        <w:t xml:space="preserve"> </w:t>
      </w:r>
      <w:r w:rsidRPr="00D33739">
        <w:rPr>
          <w:rFonts w:ascii="Tahoma" w:eastAsia="Calibri" w:hAnsi="Tahoma" w:cs="Tahoma"/>
          <w:b/>
          <w:bCs/>
          <w:lang w:val="hu-HU"/>
        </w:rPr>
        <w:t>Nyilvános árverés</w:t>
      </w:r>
    </w:p>
    <w:p w:rsidR="00793EE3" w:rsidRPr="00D33739" w:rsidRDefault="00793EE3" w:rsidP="00793EE3">
      <w:pPr>
        <w:spacing w:after="0"/>
        <w:rPr>
          <w:rFonts w:ascii="Tahoma" w:eastAsia="Calibri" w:hAnsi="Tahoma" w:cs="Tahoma"/>
          <w:lang w:val="sr-Cyrl-CS"/>
        </w:rPr>
      </w:pPr>
    </w:p>
    <w:p w:rsidR="00D33739" w:rsidRPr="00D33739" w:rsidRDefault="00D33739" w:rsidP="00D33739">
      <w:pPr>
        <w:spacing w:after="0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 xml:space="preserve">A földterület kiadásána </w:t>
      </w:r>
      <w:r>
        <w:rPr>
          <w:rFonts w:ascii="Tahoma" w:hAnsi="Tahoma" w:cs="Tahoma"/>
          <w:lang w:val="hu-HU"/>
        </w:rPr>
        <w:t>é</w:t>
      </w:r>
      <w:r w:rsidRPr="00D33739">
        <w:rPr>
          <w:rFonts w:ascii="Tahoma" w:hAnsi="Tahoma" w:cs="Tahoma"/>
          <w:lang w:val="hu-HU"/>
        </w:rPr>
        <w:t xml:space="preserve"> bérbeadásának nyilvánops árverését jelen hi</w:t>
      </w:r>
      <w:r>
        <w:rPr>
          <w:rFonts w:ascii="Tahoma" w:hAnsi="Tahoma" w:cs="Tahoma"/>
          <w:lang w:val="hu-HU"/>
        </w:rPr>
        <w:t xml:space="preserve">rdetés I. részében 1. pontjában, </w:t>
      </w:r>
      <w:r w:rsidRPr="00D33739">
        <w:rPr>
          <w:rFonts w:ascii="Tahoma" w:hAnsi="Tahoma" w:cs="Tahoma"/>
          <w:lang w:val="hu-HU"/>
        </w:rPr>
        <w:t xml:space="preserve">a bejelentkezés határidejének lejárta utáni másnap tartják 14.00 órai kezdettel </w:t>
      </w:r>
      <w:r w:rsidRPr="00D33739">
        <w:rPr>
          <w:rFonts w:ascii="Tahoma" w:eastAsia="Calibri" w:hAnsi="Tahoma" w:cs="Tahoma"/>
          <w:lang w:val="hu-HU"/>
        </w:rPr>
        <w:t>Óbecse község épületében</w:t>
      </w:r>
      <w:r w:rsidRPr="00D33739">
        <w:rPr>
          <w:rFonts w:ascii="Tahoma" w:hAnsi="Tahoma" w:cs="Tahoma"/>
          <w:lang w:val="hu-HU"/>
        </w:rPr>
        <w:t xml:space="preserve">, </w:t>
      </w:r>
      <w:r w:rsidRPr="00D33739">
        <w:rPr>
          <w:rFonts w:ascii="Tahoma" w:eastAsia="Calibri" w:hAnsi="Tahoma" w:cs="Tahoma"/>
          <w:lang w:val="hu-HU"/>
        </w:rPr>
        <w:t>utca és házszám: Felszabadulás tér 2.</w:t>
      </w:r>
    </w:p>
    <w:p w:rsidR="00D33739" w:rsidRDefault="00D33739" w:rsidP="00D33739">
      <w:pPr>
        <w:spacing w:after="0"/>
        <w:jc w:val="both"/>
        <w:rPr>
          <w:rFonts w:ascii="Tahoma" w:hAnsi="Tahoma" w:cs="Tahoma"/>
          <w:lang w:val="hu-HU"/>
        </w:rPr>
      </w:pPr>
      <w:r w:rsidRPr="00D33739">
        <w:rPr>
          <w:rFonts w:ascii="Tahoma" w:hAnsi="Tahoma" w:cs="Tahoma"/>
          <w:lang w:val="hu-HU"/>
        </w:rPr>
        <w:t>A nyilvános árverés befejezéséig, Óbecse község elnöke határozatot hoz a földterületek bérbeadásáról, melyet eljuttatnak minden eljárásban résztvevőnek a jogorvoslattal együtt.</w:t>
      </w:r>
    </w:p>
    <w:p w:rsidR="00770FEE" w:rsidRPr="00D33739" w:rsidRDefault="00770FEE" w:rsidP="00D33739">
      <w:pPr>
        <w:spacing w:after="0"/>
        <w:jc w:val="both"/>
        <w:rPr>
          <w:rFonts w:ascii="Tahoma" w:hAnsi="Tahoma" w:cs="Tahoma"/>
          <w:lang w:val="hu-HU"/>
        </w:rPr>
      </w:pPr>
      <w:bookmarkStart w:id="0" w:name="_GoBack"/>
      <w:bookmarkEnd w:id="0"/>
    </w:p>
    <w:p w:rsidR="00D33739" w:rsidRDefault="00D33739" w:rsidP="00D33739">
      <w:pPr>
        <w:spacing w:after="0"/>
        <w:jc w:val="both"/>
        <w:rPr>
          <w:rFonts w:ascii="Calibri" w:eastAsia="Calibri" w:hAnsi="Calibri" w:cs="Times New Roman"/>
          <w:lang w:val="hu-HU"/>
        </w:rPr>
      </w:pPr>
    </w:p>
    <w:p w:rsidR="00F751AE" w:rsidRDefault="00F751AE" w:rsidP="00F751AE">
      <w:pPr>
        <w:jc w:val="center"/>
        <w:rPr>
          <w:rFonts w:ascii="Tahoma" w:eastAsia="Calibri" w:hAnsi="Tahoma" w:cs="Tahoma"/>
          <w:lang w:val="sr-Cyrl-CS"/>
        </w:rPr>
      </w:pPr>
      <w:r>
        <w:rPr>
          <w:rFonts w:ascii="Tahoma" w:eastAsia="Calibri" w:hAnsi="Tahoma" w:cs="Tahoma"/>
          <w:b/>
          <w:bCs/>
          <w:lang w:val="sr-Cyrl-CS"/>
        </w:rPr>
        <w:lastRenderedPageBreak/>
        <w:t>VI.</w:t>
      </w:r>
    </w:p>
    <w:p w:rsidR="00793EE3" w:rsidRPr="00D33739" w:rsidRDefault="00F751AE" w:rsidP="00F751AE">
      <w:pPr>
        <w:jc w:val="center"/>
        <w:rPr>
          <w:rFonts w:ascii="Tahoma" w:eastAsia="Calibri" w:hAnsi="Tahoma" w:cs="Tahoma"/>
          <w:lang w:val="hu-HU"/>
        </w:rPr>
      </w:pPr>
      <w:r>
        <w:rPr>
          <w:rFonts w:ascii="Tahoma" w:eastAsia="Calibri" w:hAnsi="Tahoma" w:cs="Tahoma"/>
          <w:b/>
          <w:bCs/>
          <w:lang w:val="hu-HU"/>
        </w:rPr>
        <w:t>A haszonbér kifizetése</w:t>
      </w:r>
    </w:p>
    <w:p w:rsidR="00F751AE" w:rsidRDefault="00F751AE" w:rsidP="00F751AE">
      <w:pPr>
        <w:spacing w:after="0"/>
        <w:jc w:val="both"/>
        <w:rPr>
          <w:rFonts w:ascii="Tahoma" w:eastAsia="Calibri" w:hAnsi="Tahoma" w:cs="Tahoma"/>
          <w:lang w:val="sr-Cyrl-CS"/>
        </w:rPr>
      </w:pPr>
      <w:r>
        <w:rPr>
          <w:rFonts w:ascii="Tahoma" w:eastAsia="Calibri" w:hAnsi="Tahoma" w:cs="Tahoma"/>
          <w:lang w:val="hu-HU"/>
        </w:rPr>
        <w:t>A haszonbért átszámoljuk euróba a Szerb Nemzeti Bank érvényes középárfolyama szerint, az árverés napján.</w:t>
      </w:r>
    </w:p>
    <w:p w:rsidR="00F751AE" w:rsidRDefault="00F751AE" w:rsidP="00F751AE">
      <w:pPr>
        <w:spacing w:after="0"/>
        <w:jc w:val="both"/>
        <w:rPr>
          <w:rFonts w:ascii="Tahoma" w:hAnsi="Tahoma" w:cs="Tahoma"/>
          <w:lang w:val="hu-HU"/>
        </w:rPr>
      </w:pPr>
      <w:r>
        <w:rPr>
          <w:rFonts w:ascii="Tahoma" w:eastAsia="Calibri" w:hAnsi="Tahoma" w:cs="Tahoma"/>
          <w:lang w:val="hu-HU"/>
        </w:rPr>
        <w:t>A haszonbért előre, dinár ellenértékében kell kifizetni a Szerb Nemzeti Bank középárfolyama szerint, a kifizetés napján.</w:t>
      </w:r>
    </w:p>
    <w:p w:rsidR="00F751AE" w:rsidRDefault="00F751AE" w:rsidP="00F751AE">
      <w:pPr>
        <w:spacing w:after="0"/>
        <w:jc w:val="both"/>
        <w:rPr>
          <w:rFonts w:ascii="Tahoma" w:hAnsi="Tahoma" w:cs="Tahoma"/>
          <w:lang w:val="hu-HU"/>
        </w:rPr>
      </w:pPr>
      <w:r>
        <w:rPr>
          <w:rFonts w:ascii="Tahoma" w:eastAsia="Calibri" w:hAnsi="Tahoma" w:cs="Tahoma"/>
          <w:lang w:val="hu-HU"/>
        </w:rPr>
        <w:t>A leg</w:t>
      </w:r>
      <w:r>
        <w:rPr>
          <w:rFonts w:ascii="Tahoma" w:hAnsi="Tahoma" w:cs="Tahoma"/>
          <w:lang w:val="hu-HU"/>
        </w:rPr>
        <w:t>kedvezőbb ajánlattevő köteles a községi elnök bérbeadási Határozata véglegesítésétől</w:t>
      </w:r>
      <w:r>
        <w:rPr>
          <w:rFonts w:ascii="Tahoma" w:eastAsia="Calibri" w:hAnsi="Tahoma" w:cs="Tahoma"/>
          <w:lang w:val="hu-HU"/>
        </w:rPr>
        <w:t xml:space="preserve"> számított 8 napon belül</w:t>
      </w:r>
      <w:r>
        <w:rPr>
          <w:rFonts w:ascii="Tahoma" w:hAnsi="Tahoma" w:cs="Tahoma"/>
          <w:lang w:val="hu-HU"/>
        </w:rPr>
        <w:t xml:space="preserve"> </w:t>
      </w:r>
      <w:r>
        <w:rPr>
          <w:rFonts w:ascii="Tahoma" w:eastAsia="Calibri" w:hAnsi="Tahoma" w:cs="Tahoma"/>
          <w:lang w:val="hu-HU"/>
        </w:rPr>
        <w:t>átnyújtani a bizonylatot a haszonbér befizetéséről</w:t>
      </w:r>
      <w:r>
        <w:rPr>
          <w:rFonts w:ascii="Tahoma" w:hAnsi="Tahoma" w:cs="Tahoma"/>
          <w:lang w:val="hu-HU"/>
        </w:rPr>
        <w:t xml:space="preserve"> abban az összegben, melyet megállapítyottak a Határozattal a bérbeadásról</w:t>
      </w:r>
      <w:r w:rsidR="00791147">
        <w:rPr>
          <w:rFonts w:ascii="Tahoma" w:hAnsi="Tahoma" w:cs="Tahoma"/>
          <w:lang w:val="hu-HU"/>
        </w:rPr>
        <w:t>, csökkentve a befizetett letéttel, mely után Óbecse község és közötte megkötik a bérbeadásról szóló éves szerződést.</w:t>
      </w:r>
    </w:p>
    <w:p w:rsidR="00791147" w:rsidRDefault="00791147" w:rsidP="00F751AE">
      <w:pPr>
        <w:spacing w:after="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Abban az esetben, ha a tárgy telkén van infrastruktúra, a szerződéssel kötelesek szabályozni a feltételeket a</w:t>
      </w:r>
      <w:r w:rsidR="00E07E20">
        <w:rPr>
          <w:rFonts w:ascii="Tahoma" w:hAnsi="Tahoma" w:cs="Tahoma"/>
          <w:lang w:val="hu-HU"/>
        </w:rPr>
        <w:t xml:space="preserve"> fizetés módját és határideját a felsorolt bérlési évre, mint ahogyan a fizetés biztosításának eszközeit is.</w:t>
      </w:r>
    </w:p>
    <w:p w:rsidR="00E07E20" w:rsidRDefault="00E07E20" w:rsidP="00F751AE">
      <w:pPr>
        <w:spacing w:after="0"/>
        <w:jc w:val="both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Amennyiben a legkedvezőbb ajánlattevő a meghatározott időszakban nem fizeti ki a bérleti díjjat, elveszíti a jogot a depozit visszafizetésére és a bérletre, a földterületet pedig kiadják bérletbe a második árverezési körben.</w:t>
      </w:r>
    </w:p>
    <w:p w:rsidR="00E07E20" w:rsidRDefault="00E07E20" w:rsidP="00F751AE">
      <w:pPr>
        <w:spacing w:after="0"/>
        <w:jc w:val="both"/>
        <w:rPr>
          <w:rFonts w:ascii="Tahoma" w:hAnsi="Tahoma" w:cs="Tahoma"/>
          <w:lang w:val="hu-HU"/>
        </w:rPr>
      </w:pPr>
    </w:p>
    <w:p w:rsidR="00E07E20" w:rsidRPr="00E07E20" w:rsidRDefault="00E07E20" w:rsidP="00F751AE">
      <w:pPr>
        <w:spacing w:after="0"/>
        <w:jc w:val="both"/>
        <w:rPr>
          <w:rFonts w:ascii="Tahoma" w:eastAsia="Calibri" w:hAnsi="Tahoma" w:cs="Tahoma"/>
          <w:lang w:val="hu-HU"/>
        </w:rPr>
      </w:pPr>
      <w:r>
        <w:rPr>
          <w:rFonts w:ascii="Tahoma" w:hAnsi="Tahoma" w:cs="Tahoma"/>
          <w:lang w:val="hu-HU"/>
        </w:rPr>
        <w:t xml:space="preserve">Jelen Hirdetést meg kell jelentetni szerb és magyar nyelven az Óbecsei Községi Közigazgatási Hivatal </w:t>
      </w:r>
      <w:r w:rsidR="002C29DD">
        <w:rPr>
          <w:rFonts w:ascii="Tahoma" w:hAnsi="Tahoma" w:cs="Tahoma"/>
          <w:lang w:val="hu-HU"/>
        </w:rPr>
        <w:t>h</w:t>
      </w:r>
      <w:r>
        <w:rPr>
          <w:rFonts w:ascii="Tahoma" w:hAnsi="Tahoma" w:cs="Tahoma"/>
          <w:lang w:val="hu-HU"/>
        </w:rPr>
        <w:t xml:space="preserve">irdetőtábláján, Óbecse község </w:t>
      </w:r>
      <w:r w:rsidR="00A4542E">
        <w:rPr>
          <w:rFonts w:ascii="Tahoma" w:hAnsi="Tahoma" w:cs="Tahoma"/>
          <w:lang w:val="hu-HU"/>
        </w:rPr>
        <w:t>weboldalán, és egy köztájékoztatási eszközben Óbecse község területén, a megjelenítés ugyana</w:t>
      </w:r>
      <w:r w:rsidR="002C29DD">
        <w:rPr>
          <w:rFonts w:ascii="Tahoma" w:hAnsi="Tahoma" w:cs="Tahoma"/>
          <w:lang w:val="hu-HU"/>
        </w:rPr>
        <w:t>nnak a</w:t>
      </w:r>
      <w:r w:rsidR="00A4542E">
        <w:rPr>
          <w:rFonts w:ascii="Tahoma" w:hAnsi="Tahoma" w:cs="Tahoma"/>
          <w:lang w:val="hu-HU"/>
        </w:rPr>
        <w:t xml:space="preserve"> dátumával.</w:t>
      </w:r>
    </w:p>
    <w:p w:rsidR="0029772C" w:rsidRDefault="0029772C" w:rsidP="00F751AE">
      <w:pPr>
        <w:spacing w:after="0"/>
        <w:jc w:val="both"/>
        <w:rPr>
          <w:rFonts w:ascii="Tahoma" w:hAnsi="Tahoma" w:cs="Tahoma"/>
          <w:lang w:val="hu-HU"/>
        </w:rPr>
      </w:pPr>
    </w:p>
    <w:p w:rsidR="00A4542E" w:rsidRDefault="00A4542E" w:rsidP="00A4542E">
      <w:pPr>
        <w:spacing w:after="0"/>
        <w:jc w:val="right"/>
        <w:rPr>
          <w:rFonts w:ascii="Tahoma" w:hAnsi="Tahoma"/>
          <w:lang w:val="hu-HU"/>
        </w:rPr>
      </w:pPr>
      <w:r>
        <w:rPr>
          <w:rFonts w:ascii="Tahoma" w:eastAsia="Calibri" w:hAnsi="Tahoma" w:cs="Times New Roman"/>
          <w:lang w:val="hu-HU"/>
        </w:rPr>
        <w:t>ÓBECSE KÖZSÉG KÖZSÉGI ELNÖKE</w:t>
      </w:r>
    </w:p>
    <w:p w:rsidR="00A4542E" w:rsidRDefault="00A4542E" w:rsidP="00A4542E">
      <w:pPr>
        <w:spacing w:after="0"/>
        <w:jc w:val="right"/>
        <w:rPr>
          <w:rFonts w:ascii="Tahoma" w:hAnsi="Tahoma"/>
          <w:lang w:val="hu-HU"/>
        </w:rPr>
      </w:pPr>
    </w:p>
    <w:p w:rsidR="00A4542E" w:rsidRDefault="00A4542E" w:rsidP="00A4542E">
      <w:pPr>
        <w:spacing w:after="0"/>
        <w:jc w:val="center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       </w:t>
      </w:r>
      <w:r>
        <w:rPr>
          <w:rFonts w:ascii="Tahoma" w:eastAsia="Calibri" w:hAnsi="Tahoma" w:cs="Times New Roman"/>
        </w:rPr>
        <w:t>Dragan Tošić</w:t>
      </w:r>
    </w:p>
    <w:p w:rsidR="00A4542E" w:rsidRDefault="00A4542E" w:rsidP="00F751AE">
      <w:pPr>
        <w:spacing w:after="0"/>
        <w:jc w:val="both"/>
        <w:rPr>
          <w:rFonts w:ascii="Tahoma" w:hAnsi="Tahoma"/>
        </w:rPr>
      </w:pPr>
    </w:p>
    <w:p w:rsidR="00A4542E" w:rsidRDefault="00A4542E" w:rsidP="00F751AE">
      <w:pPr>
        <w:spacing w:after="0"/>
        <w:jc w:val="both"/>
        <w:rPr>
          <w:rFonts w:ascii="Tahoma" w:hAnsi="Tahoma"/>
        </w:rPr>
      </w:pPr>
    </w:p>
    <w:p w:rsidR="00A4542E" w:rsidRDefault="00A4542E" w:rsidP="00F751AE">
      <w:pPr>
        <w:spacing w:after="0"/>
        <w:jc w:val="both"/>
        <w:rPr>
          <w:rFonts w:ascii="Tahoma" w:hAnsi="Tahoma"/>
        </w:rPr>
      </w:pPr>
      <w:r>
        <w:rPr>
          <w:rFonts w:ascii="Tahoma" w:hAnsi="Tahoma"/>
        </w:rPr>
        <w:t>Kidolgozta:</w:t>
      </w:r>
    </w:p>
    <w:p w:rsidR="00A4542E" w:rsidRDefault="00A4542E" w:rsidP="00F751AE">
      <w:pPr>
        <w:spacing w:after="0"/>
        <w:jc w:val="both"/>
        <w:rPr>
          <w:rFonts w:ascii="Tahoma" w:hAnsi="Tahoma"/>
        </w:rPr>
      </w:pPr>
      <w:r>
        <w:rPr>
          <w:rFonts w:ascii="Tahoma" w:hAnsi="Tahoma"/>
        </w:rPr>
        <w:t>Dušica Davidov</w:t>
      </w:r>
    </w:p>
    <w:p w:rsidR="00A4542E" w:rsidRDefault="00A4542E" w:rsidP="00F751AE">
      <w:pPr>
        <w:spacing w:after="0"/>
        <w:jc w:val="both"/>
        <w:rPr>
          <w:rFonts w:ascii="Tahoma" w:hAnsi="Tahoma"/>
        </w:rPr>
      </w:pPr>
      <w:r>
        <w:rPr>
          <w:rFonts w:ascii="Tahoma" w:hAnsi="Tahoma"/>
        </w:rPr>
        <w:t>Vesna Živković</w:t>
      </w:r>
    </w:p>
    <w:p w:rsidR="00A4542E" w:rsidRPr="00D33739" w:rsidRDefault="00A4542E" w:rsidP="00F751AE">
      <w:pPr>
        <w:spacing w:after="0"/>
        <w:jc w:val="both"/>
        <w:rPr>
          <w:rFonts w:ascii="Tahoma" w:hAnsi="Tahoma" w:cs="Tahoma"/>
          <w:lang w:val="hu-HU"/>
        </w:rPr>
      </w:pPr>
      <w:r>
        <w:rPr>
          <w:rFonts w:ascii="Tahoma" w:hAnsi="Tahoma"/>
        </w:rPr>
        <w:t>Marijana Lovrić</w:t>
      </w:r>
    </w:p>
    <w:sectPr w:rsidR="00A4542E" w:rsidRPr="00D33739" w:rsidSect="003C5FF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4FA7E14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eastAsia="Arial Unicode MS" w:hAnsi="Tahoma" w:cs="Tahoma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4E62A57"/>
    <w:multiLevelType w:val="hybridMultilevel"/>
    <w:tmpl w:val="DC0C530A"/>
    <w:lvl w:ilvl="0" w:tplc="0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0D71"/>
    <w:rsid w:val="000962C3"/>
    <w:rsid w:val="00136218"/>
    <w:rsid w:val="001F78B1"/>
    <w:rsid w:val="00270C51"/>
    <w:rsid w:val="0029772C"/>
    <w:rsid w:val="002C29DD"/>
    <w:rsid w:val="002C4882"/>
    <w:rsid w:val="003C5FF5"/>
    <w:rsid w:val="00436A2C"/>
    <w:rsid w:val="005255AA"/>
    <w:rsid w:val="00531088"/>
    <w:rsid w:val="00570D71"/>
    <w:rsid w:val="005D757B"/>
    <w:rsid w:val="0061073A"/>
    <w:rsid w:val="00632340"/>
    <w:rsid w:val="00652AB0"/>
    <w:rsid w:val="00694FD7"/>
    <w:rsid w:val="00770AB7"/>
    <w:rsid w:val="00770FEE"/>
    <w:rsid w:val="00774F1B"/>
    <w:rsid w:val="00791147"/>
    <w:rsid w:val="00793EE3"/>
    <w:rsid w:val="007D0BA1"/>
    <w:rsid w:val="007F35E6"/>
    <w:rsid w:val="00874FD0"/>
    <w:rsid w:val="008C6E6C"/>
    <w:rsid w:val="00A4542E"/>
    <w:rsid w:val="00A567CE"/>
    <w:rsid w:val="00A805E7"/>
    <w:rsid w:val="00C33088"/>
    <w:rsid w:val="00C46FB2"/>
    <w:rsid w:val="00C70428"/>
    <w:rsid w:val="00D1024F"/>
    <w:rsid w:val="00D33739"/>
    <w:rsid w:val="00DD53C7"/>
    <w:rsid w:val="00DF70F2"/>
    <w:rsid w:val="00E07E20"/>
    <w:rsid w:val="00E104C2"/>
    <w:rsid w:val="00E5494A"/>
    <w:rsid w:val="00F751AE"/>
    <w:rsid w:val="00F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oub-korisnik</dc:creator>
  <cp:keywords/>
  <dc:description/>
  <cp:lastModifiedBy>User</cp:lastModifiedBy>
  <cp:revision>4</cp:revision>
  <dcterms:created xsi:type="dcterms:W3CDTF">2017-11-23T10:17:00Z</dcterms:created>
  <dcterms:modified xsi:type="dcterms:W3CDTF">2017-11-23T10:50:00Z</dcterms:modified>
</cp:coreProperties>
</file>