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                                                                                     </w:t>
      </w:r>
      <w:r>
        <w:rPr/>
        <w:pict>
          <v:shapetype id="shapetype_136" coordsize="21600,21600" o:spt="136" adj="10800" path="m@9,l@10,em@11,21600l@12,21600e">
            <v:stroke joinstyle="miter"/>
            <v:formulas>
              <v:f eqn="val #0"/>
              <v:f eqn="sum @0 0 10800"/>
              <v:f eqn="sum @0 0 0"/>
              <v:f eqn="sum width 0 @0"/>
              <v:f eqn="prod @2 2 1"/>
              <v:f eqn="prod @3 2 1"/>
              <v:f eqn="if @1 @5 @4"/>
              <v:f eqn="sum 0 @6 0"/>
              <v:f eqn="sum width 0 @6"/>
              <v:f eqn="if @1 0 @8"/>
              <v:f eqn="if @1 @7 width"/>
              <v:f eqn="if @1 @8 0"/>
              <v:f eqn="if @1 width @7"/>
            </v:formulas>
            <v:handles>
              <v:h position="@0,21600"/>
            </v:handles>
          </v:shapetype>
          <v:shape id="shape_0" fillcolor="white" stroked="t" style="position:absolute;margin-left:0pt;margin-top:0pt;width:168.5pt;height:26.9pt" type="shapetype_136">
            <v:path textpathok="t"/>
            <v:textpath on="t" fitshape="t" string="2017/2018-AS ISKOLAÉV" style="font-family:&quot;Calibri&quot;"/>
            <w10:wrap type="none"/>
            <v:fill o:detectmouseclick="t" type="solid" color2="black"/>
            <v:stroke color="black" weight="9360" joinstyle="miter" endcap="flat"/>
          </v:shape>
        </w:pic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3">
                <wp:simplePos x="0" y="0"/>
                <wp:positionH relativeFrom="margin">
                  <wp:posOffset>-68580</wp:posOffset>
                </wp:positionH>
                <wp:positionV relativeFrom="page">
                  <wp:posOffset>1810385</wp:posOffset>
                </wp:positionV>
                <wp:extent cx="3999865" cy="1120140"/>
                <wp:effectExtent l="0" t="0" r="0" b="0"/>
                <wp:wrapSquare wrapText="bothSides"/>
                <wp:docPr id="2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9865" cy="112014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Y="2851" w:topFromText="0" w:vertAnchor="page"/>
                              <w:tblW w:w="6299" w:type="dxa"/>
                              <w:jc w:val="left"/>
                              <w:tblInd w:w="108" w:type="dxa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insideH w:val="single" w:sz="4" w:space="0" w:color="000001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000"/>
                            </w:tblPr>
                            <w:tblGrid>
                              <w:gridCol w:w="2576"/>
                              <w:gridCol w:w="3722"/>
                            </w:tblGrid>
                            <w:tr>
                              <w:trPr>
                                <w:trHeight w:val="336" w:hRule="atLeast"/>
                              </w:trPr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  <w:lang w:val="hu-HU"/>
                                    </w:rPr>
                                    <w:t>A TANULÓ VEZETÉK ÉS KERESZTNEVE</w:t>
                                  </w:r>
                                </w:p>
                              </w:tc>
                              <w:tc>
                                <w:tcPr>
                                  <w:tcW w:w="37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hu-HU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  <w:lang w:val="hu-HU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76" w:hRule="atLeast"/>
                              </w:trPr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  <w:lang w:val="hu-HU"/>
                                    </w:rPr>
                                    <w:t>LAKHELY ÉS</w:t>
                                  </w:r>
                                </w:p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  <w:lang w:val="hu-HU"/>
                                    </w:rPr>
                                    <w:t>LAKCÍM</w:t>
                                  </w:r>
                                </w:p>
                              </w:tc>
                              <w:tc>
                                <w:tcPr>
                                  <w:tcW w:w="37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right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hu-HU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  <w:lang w:val="hu-HU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  <w:lang w:val="hu-HU"/>
                                    </w:rPr>
                                    <w:t>ISKOLA</w:t>
                                  </w:r>
                                </w:p>
                              </w:tc>
                              <w:tc>
                                <w:tcPr>
                                  <w:tcW w:w="37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sr-CS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  <w:lang w:val="sr-CS"/>
                                    </w:rPr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4" w:hRule="atLeast"/>
                              </w:trPr>
                              <w:tc>
                                <w:tcPr>
                                  <w:tcW w:w="2576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insideH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rPr/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  <w:t>TELEFON</w:t>
                                  </w:r>
                                </w:p>
                              </w:tc>
                              <w:tc>
                                <w:tcPr>
                                  <w:tcW w:w="3722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  <w:insideH w:val="single" w:sz="4" w:space="0" w:color="000001"/>
                                    <w:insideV w:val="single" w:sz="4" w:space="0" w:color="000001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napToGrid w:val="false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sz w:val="20"/>
                                      <w:szCs w:val="20"/>
                                    </w:rPr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14.95pt;height:88.2pt;mso-wrap-distance-left:7.05pt;mso-wrap-distance-right:7.05pt;mso-wrap-distance-top:0pt;mso-wrap-distance-bottom:0pt;margin-top:142.55pt;mso-position-vertical-relative:page;margin-left:-5.4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Y="2851" w:topFromText="0" w:vertAnchor="page"/>
                        <w:tblW w:w="6299" w:type="dxa"/>
                        <w:jc w:val="left"/>
                        <w:tblInd w:w="108" w:type="dxa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insideH w:val="single" w:sz="4" w:space="0" w:color="000001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000"/>
                      </w:tblPr>
                      <w:tblGrid>
                        <w:gridCol w:w="2576"/>
                        <w:gridCol w:w="3722"/>
                      </w:tblGrid>
                      <w:tr>
                        <w:trPr>
                          <w:trHeight w:val="336" w:hRule="atLeast"/>
                        </w:trPr>
                        <w:tc>
                          <w:tcPr>
                            <w:tcW w:w="25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  <w:lang w:val="hu-HU"/>
                              </w:rPr>
                              <w:t>A TANULÓ VEZETÉK ÉS KERESZTNEVE</w:t>
                            </w:r>
                          </w:p>
                        </w:tc>
                        <w:tc>
                          <w:tcPr>
                            <w:tcW w:w="37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  <w:lang w:val="hu-HU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576" w:hRule="atLeast"/>
                        </w:trPr>
                        <w:tc>
                          <w:tcPr>
                            <w:tcW w:w="2576" w:type="dxa"/>
                            <w:tcBorders>
                              <w:top w:val="single" w:sz="4" w:space="0" w:color="000001"/>
                              <w:left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  <w:lang w:val="hu-HU"/>
                              </w:rPr>
                              <w:t>LAKHELY ÉS</w:t>
                            </w:r>
                          </w:p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  <w:lang w:val="hu-HU"/>
                              </w:rPr>
                              <w:t>LAKCÍM</w:t>
                            </w:r>
                          </w:p>
                        </w:tc>
                        <w:tc>
                          <w:tcPr>
                            <w:tcW w:w="3722" w:type="dxa"/>
                            <w:tcBorders>
                              <w:top w:val="single" w:sz="4" w:space="0" w:color="000001"/>
                              <w:left w:val="single" w:sz="4" w:space="0" w:color="000001"/>
                              <w:right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  <w:lang w:val="hu-HU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5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  <w:lang w:val="hu-HU"/>
                              </w:rPr>
                              <w:t>ISKOLA</w:t>
                            </w:r>
                          </w:p>
                        </w:tc>
                        <w:tc>
                          <w:tcPr>
                            <w:tcW w:w="37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sr-CS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  <w:lang w:val="sr-CS"/>
                              </w:rPr>
                            </w:r>
                          </w:p>
                        </w:tc>
                      </w:tr>
                      <w:tr>
                        <w:trPr>
                          <w:trHeight w:val="354" w:hRule="atLeast"/>
                        </w:trPr>
                        <w:tc>
                          <w:tcPr>
                            <w:tcW w:w="2576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insideH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  <w:t>TELEFON</w:t>
                            </w:r>
                          </w:p>
                        </w:tc>
                        <w:tc>
                          <w:tcPr>
                            <w:tcW w:w="3722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  <w:insideH w:val="single" w:sz="4" w:space="0" w:color="000001"/>
                              <w:insideV w:val="single" w:sz="4" w:space="0" w:color="000001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napToGrid w:val="false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0"/>
                                <w:szCs w:val="20"/>
                              </w:rPr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SZERB KÖZTÁRSASÁG</w:t>
      </w:r>
    </w:p>
    <w:p>
      <w:pPr>
        <w:pStyle w:val="Normal"/>
        <w:jc w:val="right"/>
        <w:rPr>
          <w:rFonts w:ascii="Arial" w:hAnsi="Arial" w:cs="Arial"/>
          <w:b/>
          <w:b/>
          <w:lang w:val="hu-HU"/>
        </w:rPr>
      </w:pPr>
      <w:r>
        <w:rPr>
          <w:rFonts w:cs="Arial" w:ascii="Arial" w:hAnsi="Arial"/>
          <w:b/>
          <w:lang w:val="hu-HU"/>
        </w:rPr>
        <w:t>VAJDASÁG AT</w:t>
      </w:r>
    </w:p>
    <w:p>
      <w:pPr>
        <w:pStyle w:val="Normal"/>
        <w:jc w:val="right"/>
        <w:rPr>
          <w:rFonts w:ascii="Arial" w:hAnsi="Arial" w:cs="Arial"/>
          <w:b/>
          <w:b/>
          <w:lang w:val="hu-HU"/>
        </w:rPr>
      </w:pPr>
      <w:r>
        <w:rPr>
          <w:rFonts w:cs="Arial" w:ascii="Arial" w:hAnsi="Arial"/>
          <w:b/>
          <w:lang w:val="hu-HU"/>
        </w:rPr>
        <w:t>ÓBECSE KÖZSÉG</w:t>
      </w:r>
    </w:p>
    <w:p>
      <w:pPr>
        <w:pStyle w:val="Normal"/>
        <w:jc w:val="right"/>
        <w:rPr>
          <w:rFonts w:ascii="Arial" w:hAnsi="Arial" w:cs="Arial"/>
          <w:b/>
          <w:b/>
          <w:lang w:val="hu-HU"/>
        </w:rPr>
      </w:pPr>
      <w:r>
        <w:rPr>
          <w:rFonts w:cs="Arial" w:ascii="Arial" w:hAnsi="Arial"/>
          <w:b/>
          <w:lang w:val="hu-HU"/>
        </w:rPr>
        <w:t>KÖZSÉGI KÖZIGAZGATÁSI HIVATAL</w:t>
      </w:r>
    </w:p>
    <w:p>
      <w:pPr>
        <w:pStyle w:val="Normal"/>
        <w:jc w:val="right"/>
        <w:rPr>
          <w:rFonts w:ascii="Arial" w:hAnsi="Arial" w:cs="Arial"/>
          <w:b/>
          <w:b/>
          <w:lang w:val="hu-HU"/>
        </w:rPr>
      </w:pPr>
      <w:r>
        <w:rPr>
          <w:rFonts w:cs="Arial" w:ascii="Arial" w:hAnsi="Arial"/>
          <w:b/>
          <w:lang w:val="hu-HU"/>
        </w:rPr>
        <w:t>ÓBECSE</w:t>
      </w:r>
    </w:p>
    <w:p>
      <w:pPr>
        <w:pStyle w:val="Normal"/>
        <w:jc w:val="right"/>
        <w:rPr>
          <w:rFonts w:ascii="Arial" w:hAnsi="Arial" w:cs="Arial"/>
          <w:b/>
          <w:b/>
          <w:lang w:val="hu-HU"/>
        </w:rPr>
      </w:pPr>
      <w:r>
        <w:rPr>
          <w:rFonts w:cs="Arial" w:ascii="Arial" w:hAnsi="Arial"/>
          <w:b/>
          <w:lang w:val="hu-HU"/>
        </w:rPr>
        <w:t>A községi közigazgatási hivatal iktatóján keresztül</w:t>
      </w:r>
    </w:p>
    <w:p>
      <w:pPr>
        <w:pStyle w:val="Normal"/>
        <w:jc w:val="right"/>
        <w:rPr>
          <w:rFonts w:ascii="Arial" w:hAnsi="Arial" w:cs="Arial"/>
          <w:b/>
          <w:b/>
          <w:lang w:val="hu-HU"/>
        </w:rPr>
      </w:pPr>
      <w:r>
        <w:rPr>
          <w:rFonts w:cs="Arial" w:ascii="Arial" w:hAnsi="Arial"/>
          <w:b/>
          <w:lang w:val="hu-HU"/>
        </w:rPr>
        <w:t xml:space="preserve">(földszint, </w:t>
      </w:r>
      <w:r>
        <w:rPr>
          <w:rFonts w:cs="Tahoma" w:ascii="Tahoma" w:hAnsi="Tahoma"/>
          <w:b/>
        </w:rPr>
        <w:t>7-es iroda, 1-es tolóablak</w:t>
      </w:r>
      <w:r>
        <w:rPr>
          <w:rFonts w:cs="Arial" w:ascii="Arial" w:hAnsi="Arial"/>
          <w:b/>
          <w:lang w:val="hu-HU"/>
        </w:rPr>
        <w:t>)</w:t>
      </w:r>
    </w:p>
    <w:p>
      <w:pPr>
        <w:pStyle w:val="Normal"/>
        <w:jc w:val="center"/>
        <w:rPr>
          <w:rFonts w:ascii="Arial" w:hAnsi="Arial" w:cs="Arial"/>
          <w:b/>
          <w:b/>
          <w:lang w:val="hu-HU"/>
        </w:rPr>
      </w:pPr>
      <w:r>
        <w:rPr>
          <w:rFonts w:cs="Arial" w:ascii="Arial" w:hAnsi="Arial"/>
          <w:b/>
          <w:lang w:val="hu-HU"/>
        </w:rPr>
        <w:t>K   É   R   E   L   E   M</w:t>
      </w:r>
    </w:p>
    <w:p>
      <w:pPr>
        <w:pStyle w:val="NoSpacing"/>
        <w:rPr>
          <w:rFonts w:ascii="Tahoma" w:hAnsi="Tahoma" w:cs="Tahoma"/>
          <w:b/>
          <w:b/>
          <w:sz w:val="24"/>
          <w:szCs w:val="24"/>
          <w:lang w:val="sr-Latn-CS" w:eastAsia="sr-Latn-CS"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jc w:val="center"/>
        <w:rPr>
          <w:rFonts w:ascii="Tahoma" w:hAnsi="Tahoma" w:cs="Tahoma"/>
          <w:b/>
          <w:b/>
          <w:lang w:val="sr-Latn-CS" w:eastAsia="sr-Latn-CS"/>
        </w:rPr>
      </w:pPr>
      <w:r>
        <w:rPr>
          <w:rFonts w:cs="Tahoma" w:ascii="Tahoma" w:hAnsi="Tahoma"/>
          <w:b/>
          <w:lang w:val="sr-Latn-CS" w:eastAsia="sr-Latn-CS"/>
        </w:rPr>
        <w:t>a tanulók mindennapos útiköltségének megtérítésére a helyközi közlekedésben</w:t>
      </w:r>
    </w:p>
    <w:p>
      <w:pPr>
        <w:pStyle w:val="Normal"/>
        <w:jc w:val="center"/>
        <w:rPr>
          <w:rFonts w:ascii="Tahoma" w:hAnsi="Tahoma" w:cs="Tahoma"/>
          <w:b/>
          <w:b/>
          <w:lang w:val="sr-Latn-CS" w:eastAsia="sr-Latn-CS"/>
        </w:rPr>
      </w:pPr>
      <w:r>
        <w:rPr>
          <w:rFonts w:cs="Tahoma" w:ascii="Tahoma" w:hAnsi="Tahoma"/>
          <w:b/>
          <w:lang w:val="sr-Latn-CS" w:eastAsia="sr-Latn-CS"/>
        </w:rPr>
      </w:r>
    </w:p>
    <w:p>
      <w:pPr>
        <w:pStyle w:val="Normal"/>
        <w:rPr>
          <w:rFonts w:ascii="Tahoma" w:hAnsi="Tahoma" w:cs="Tahoma"/>
          <w:lang w:val="sr-Latn-CS" w:eastAsia="sr-Latn-CS"/>
        </w:rPr>
      </w:pPr>
      <w:r>
        <w:rPr>
          <w:rFonts w:cs="Tahoma" w:ascii="Tahoma" w:hAnsi="Tahoma"/>
          <w:lang w:val="sr-Latn-CS" w:eastAsia="sr-Latn-CS"/>
        </w:rPr>
        <w:t>Kérem Önöket, hogy hagyják jóvá a végzést a tanulók mindennapos útiköltségének megtérítésére a helyközi közlekedésben a következő útvonalon:</w:t>
      </w:r>
    </w:p>
    <w:p>
      <w:pPr>
        <w:pStyle w:val="Normal"/>
        <w:rPr>
          <w:rFonts w:ascii="Tahoma" w:hAnsi="Tahoma" w:cs="Tahoma"/>
          <w:lang w:val="sr-Latn-CS" w:eastAsia="sr-Latn-CS"/>
        </w:rPr>
      </w:pPr>
      <w:r>
        <w:rPr>
          <w:rFonts w:cs="Tahoma" w:ascii="Tahoma" w:hAnsi="Tahoma"/>
          <w:lang w:val="sr-Latn-CS" w:eastAsia="sr-Latn-CS"/>
        </w:rPr>
      </w:r>
    </w:p>
    <w:tbl>
      <w:tblPr>
        <w:tblW w:w="6249" w:type="dxa"/>
        <w:jc w:val="left"/>
        <w:tblInd w:w="10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6249"/>
      </w:tblGrid>
      <w:tr>
        <w:trPr>
          <w:trHeight w:val="608" w:hRule="atLeast"/>
        </w:trPr>
        <w:tc>
          <w:tcPr>
            <w:tcW w:w="6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center"/>
              <w:rPr>
                <w:rFonts w:ascii="Arial" w:hAnsi="Arial" w:cs="Arial"/>
                <w:lang w:val="sr-CS"/>
              </w:rPr>
            </w:pPr>
            <w:r>
              <w:rPr>
                <w:rFonts w:cs="Arial" w:ascii="Arial" w:hAnsi="Arial"/>
                <w:lang w:val="sr-CS"/>
              </w:rPr>
            </w:r>
          </w:p>
        </w:tc>
      </w:tr>
    </w:tbl>
    <w:p>
      <w:pPr>
        <w:pStyle w:val="Normal"/>
        <w:rPr>
          <w:rFonts w:ascii="Tahoma" w:hAnsi="Tahoma" w:cs="Tahoma"/>
          <w:lang w:val="sr-Latn-CS" w:eastAsia="sr-Latn-CS"/>
        </w:rPr>
      </w:pPr>
      <w:r>
        <w:rPr>
          <w:rFonts w:cs="Tahoma" w:ascii="Tahoma" w:hAnsi="Tahoma"/>
          <w:lang w:val="sr-Latn-CS" w:eastAsia="sr-Latn-CS"/>
        </w:rPr>
      </w:r>
    </w:p>
    <w:p>
      <w:pPr>
        <w:pStyle w:val="Normal"/>
        <w:rPr>
          <w:rFonts w:ascii="Tahoma" w:hAnsi="Tahoma" w:cs="Tahoma"/>
          <w:lang w:val="sr-Latn-CS" w:eastAsia="sr-Latn-CS"/>
        </w:rPr>
      </w:pPr>
      <w:r>
        <w:rPr>
          <w:rFonts w:cs="Tahoma" w:ascii="Tahoma" w:hAnsi="Tahoma"/>
          <w:lang w:val="sr-Latn-CS" w:eastAsia="sr-Latn-CS"/>
        </w:rPr>
        <w:t>A mellékelt kérelemhez továbbítom a következő dokumentációt, mellyel bizonyítjuk, hogy eleget teszünk a követelt kritériumoknak:</w:t>
      </w:r>
    </w:p>
    <w:p>
      <w:pPr>
        <w:pStyle w:val="NoSpacing"/>
        <w:numPr>
          <w:ilvl w:val="0"/>
          <w:numId w:val="1"/>
        </w:numPr>
        <w:rPr/>
      </w:pPr>
      <w:r>
        <w:rPr>
          <w:rFonts w:cs="Tahoma" w:ascii="Tahoma" w:hAnsi="Tahoma"/>
        </w:rPr>
        <w:t>a kitöltött nyilatkozati űrlapot</w:t>
      </w:r>
    </w:p>
    <w:p>
      <w:pPr>
        <w:pStyle w:val="NoSpacing"/>
        <w:numPr>
          <w:ilvl w:val="0"/>
          <w:numId w:val="1"/>
        </w:numPr>
        <w:rPr/>
      </w:pPr>
      <w:r>
        <w:rPr>
          <w:rFonts w:cs="Tahoma" w:ascii="Tahoma" w:hAnsi="Tahoma"/>
        </w:rPr>
        <w:t>az egyik szülő/gyám személyi igazolványának fénymásolatát (leolvasott személyi igazolványt ha chipes, ha nem chippes, akkor minkét oldalát fénymásolni kell)</w:t>
      </w:r>
    </w:p>
    <w:p>
      <w:pPr>
        <w:pStyle w:val="ListParagraph"/>
        <w:numPr>
          <w:ilvl w:val="0"/>
          <w:numId w:val="1"/>
        </w:numPr>
        <w:rPr>
          <w:rFonts w:ascii="Tahoma" w:hAnsi="Tahoma" w:cs="Tahoma"/>
          <w:lang w:val="sr-Latn-CS" w:eastAsia="sr-Latn-CS"/>
        </w:rPr>
      </w:pPr>
      <w:r>
        <w:rPr>
          <w:rFonts w:cs="Tahoma" w:ascii="Tahoma" w:hAnsi="Tahoma"/>
        </w:rPr>
        <w:t>a tanuló személyi igazolványának fénymásolatát /ha a tanulónak van személyi igazolványa/</w:t>
      </w:r>
    </w:p>
    <w:p>
      <w:pPr>
        <w:pStyle w:val="NoSpacing"/>
        <w:numPr>
          <w:ilvl w:val="0"/>
          <w:numId w:val="1"/>
        </w:numPr>
        <w:rPr/>
      </w:pPr>
      <w:r>
        <w:rPr>
          <w:rFonts w:cs="Tahoma" w:ascii="Tahoma" w:hAnsi="Tahoma"/>
        </w:rPr>
        <w:t>iskolai bizonylatot a 2017/2018-as tanév beiratkozásáról.</w:t>
      </w:r>
    </w:p>
    <w:p>
      <w:pPr>
        <w:pStyle w:val="ListParagraph"/>
        <w:rPr>
          <w:rFonts w:ascii="Tahoma" w:hAnsi="Tahoma" w:cs="Tahoma"/>
          <w:lang w:val="sr-Latn-CS" w:eastAsia="sr-Latn-CS"/>
        </w:rPr>
      </w:pPr>
      <w:r>
        <w:rPr>
          <w:rFonts w:cs="Tahoma" w:ascii="Tahoma" w:hAnsi="Tahoma"/>
          <w:lang w:val="sr-Latn-CS" w:eastAsia="sr-Latn-CS"/>
        </w:rPr>
      </w:r>
    </w:p>
    <w:p>
      <w:pPr>
        <w:pStyle w:val="ListParagraph"/>
        <w:jc w:val="right"/>
        <w:rPr>
          <w:rFonts w:ascii="Tahoma" w:hAnsi="Tahoma" w:cs="Tahoma"/>
          <w:lang w:val="sr-Latn-CS" w:eastAsia="sr-Latn-CS"/>
        </w:rPr>
      </w:pPr>
      <w:r>
        <w:rPr>
          <w:rFonts w:cs="Tahoma" w:ascii="Tahoma" w:hAnsi="Tahoma"/>
          <w:lang w:val="sr-Latn-CS" w:eastAsia="sr-Latn-CS"/>
        </w:rPr>
        <w:t>A tanuló aláírása</w:t>
      </w:r>
    </w:p>
    <w:p>
      <w:pPr>
        <w:pStyle w:val="ListParagraph"/>
        <w:jc w:val="right"/>
        <w:rPr>
          <w:rFonts w:ascii="Tahoma" w:hAnsi="Tahoma" w:cs="Tahoma"/>
          <w:lang w:val="sr-Latn-CS" w:eastAsia="sr-Latn-CS"/>
        </w:rPr>
      </w:pPr>
      <w:r>
        <w:rPr>
          <w:rFonts w:cs="Tahoma" w:ascii="Tahoma" w:hAnsi="Tahoma"/>
          <w:lang w:val="sr-Latn-CS" w:eastAsia="sr-Latn-CS"/>
        </w:rPr>
        <w:t>_________________________</w:t>
      </w:r>
    </w:p>
    <w:p>
      <w:pPr>
        <w:pStyle w:val="ListParagraph"/>
        <w:jc w:val="right"/>
        <w:rPr>
          <w:rFonts w:ascii="Tahoma" w:hAnsi="Tahoma" w:cs="Tahoma"/>
          <w:lang w:val="sr-Latn-CS" w:eastAsia="sr-Latn-CS"/>
        </w:rPr>
      </w:pPr>
      <w:r>
        <w:rPr>
          <w:rFonts w:cs="Tahoma" w:ascii="Tahoma" w:hAnsi="Tahoma"/>
          <w:lang w:val="sr-Latn-CS" w:eastAsia="sr-Latn-CS"/>
        </w:rPr>
      </w:r>
    </w:p>
    <w:tbl>
      <w:tblPr>
        <w:tblW w:w="10208" w:type="dxa"/>
        <w:jc w:val="left"/>
        <w:tblInd w:w="-1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6048"/>
        <w:gridCol w:w="4159"/>
      </w:tblGrid>
      <w:tr>
        <w:trPr/>
        <w:tc>
          <w:tcPr>
            <w:tcW w:w="6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  <w:lang w:val="sr-Latn-CS"/>
              </w:rPr>
              <w:t>A SZÜLŐ/GYÁM CSALÁDI ÉS KERESZTNEVE NYOMTATOTT BETŰKKEL</w:t>
            </w:r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sr-CS"/>
              </w:rPr>
            </w:pPr>
            <w:r>
              <w:rPr>
                <w:rFonts w:cs="Arial" w:ascii="Arial" w:hAnsi="Arial"/>
                <w:sz w:val="20"/>
                <w:szCs w:val="20"/>
                <w:lang w:val="sr-CS"/>
              </w:rPr>
            </w:r>
          </w:p>
        </w:tc>
      </w:tr>
      <w:tr>
        <w:trPr/>
        <w:tc>
          <w:tcPr>
            <w:tcW w:w="6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sz w:val="20"/>
                <w:szCs w:val="20"/>
                <w:lang w:val="sr-Latn-CS"/>
              </w:rPr>
              <w:t>SZÜLŐ GYÁM* ALÁÍRÁSA</w:t>
            </w:r>
          </w:p>
        </w:tc>
        <w:tc>
          <w:tcPr>
            <w:tcW w:w="41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jc w:val="right"/>
              <w:rPr>
                <w:rFonts w:ascii="Arial" w:hAnsi="Arial" w:cs="Arial"/>
                <w:sz w:val="20"/>
                <w:szCs w:val="20"/>
                <w:lang w:val="sr-CS"/>
              </w:rPr>
            </w:pPr>
            <w:r>
              <w:rPr>
                <w:rFonts w:cs="Arial" w:ascii="Arial" w:hAnsi="Arial"/>
                <w:sz w:val="20"/>
                <w:szCs w:val="20"/>
                <w:lang w:val="sr-CS"/>
              </w:rPr>
            </w:r>
          </w:p>
        </w:tc>
      </w:tr>
    </w:tbl>
    <w:p>
      <w:pPr>
        <w:pStyle w:val="ListParagraph"/>
        <w:rPr/>
      </w:pPr>
      <w:r>
        <w:rPr>
          <w:rFonts w:cs="Tahoma" w:ascii="Tahoma" w:hAnsi="Tahoma"/>
          <w:lang w:val="sr-Latn-CS" w:eastAsia="sr-Latn-CS"/>
        </w:rPr>
        <w:t>*felesleges kihúzni</w:t>
      </w:r>
    </w:p>
    <w:sectPr>
      <w:type w:val="nextPage"/>
      <w:pgSz w:w="11906" w:h="16838"/>
      <w:pgMar w:left="1701" w:right="1134" w:header="0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sr-Latn-C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sr-Latn-C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06cc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ahoma" w:hAnsi="Tahoma" w:cs="Tahoma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rsid w:val="003d34fd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4"/>
      <w:szCs w:val="22"/>
      <w:lang w:val="hu-HU" w:eastAsia="zh-CN" w:bidi="ar-SA"/>
    </w:rPr>
  </w:style>
  <w:style w:type="paragraph" w:styleId="ListParagraph">
    <w:name w:val="List Paragraph"/>
    <w:basedOn w:val="Normal"/>
    <w:uiPriority w:val="34"/>
    <w:qFormat/>
    <w:rsid w:val="00491101"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LibreOffice/5.2.3.2$Windows_X86_64 LibreOffice_project/c019706a50de7fcb07d0d528b09b46a887562beb</Application>
  <Pages>1</Pages>
  <Words>139</Words>
  <Characters>949</Characters>
  <CharactersWithSpaces>1159</CharactersWithSpaces>
  <Paragraphs>27</Paragraphs>
  <Company>oub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2017-08-23T08:55:00Z</dcterms:created>
  <dc:creator>oub-korisnik</dc:creator>
  <dc:description/>
  <dc:language>en-US</dc:language>
  <cp:lastModifiedBy/>
  <dcterms:modified xsi:type="dcterms:W3CDTF">2017-08-24T08:04:23Z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oub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