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08" w:rsidRPr="00A52815" w:rsidRDefault="00BE7D08" w:rsidP="00ED05C2">
      <w:pPr>
        <w:pStyle w:val="NormalWeb"/>
        <w:rPr>
          <w:rFonts w:ascii="Tahoma" w:hAnsi="Tahoma" w:cs="Tahoma"/>
          <w:sz w:val="22"/>
          <w:szCs w:val="22"/>
          <w:lang w:val="sr-Cyrl-CS"/>
        </w:rPr>
      </w:pPr>
      <w:r w:rsidRPr="00A52815">
        <w:rPr>
          <w:rFonts w:ascii="Tahoma" w:hAnsi="Tahoma" w:cs="Tahoma"/>
          <w:sz w:val="22"/>
          <w:szCs w:val="22"/>
          <w:lang w:val="sr-Cyrl-CS"/>
        </w:rPr>
        <w:t>Наручилац:</w:t>
      </w:r>
      <w:r w:rsidR="003C3EFC" w:rsidRPr="00A52815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A52815">
        <w:rPr>
          <w:rFonts w:ascii="Tahoma" w:hAnsi="Tahoma" w:cs="Tahoma"/>
          <w:sz w:val="22"/>
          <w:szCs w:val="22"/>
          <w:lang w:val="sr-Cyrl-CS"/>
        </w:rPr>
        <w:t>Општина Бечеј</w:t>
      </w:r>
    </w:p>
    <w:p w:rsidR="00ED05C2" w:rsidRPr="00A52815" w:rsidRDefault="00ED05C2" w:rsidP="00ED05C2">
      <w:pPr>
        <w:pStyle w:val="NormalWeb"/>
        <w:rPr>
          <w:rFonts w:ascii="Tahoma" w:hAnsi="Tahoma" w:cs="Tahoma"/>
          <w:sz w:val="22"/>
          <w:szCs w:val="22"/>
          <w:lang w:val="sr-Cyrl-CS"/>
        </w:rPr>
      </w:pPr>
      <w:r w:rsidRPr="00A52815">
        <w:rPr>
          <w:rFonts w:ascii="Tahoma" w:hAnsi="Tahoma" w:cs="Tahoma"/>
          <w:sz w:val="22"/>
          <w:szCs w:val="22"/>
          <w:lang w:val="de-DE"/>
        </w:rPr>
        <w:t xml:space="preserve">Адреса: </w:t>
      </w:r>
      <w:r w:rsidRPr="00A52815">
        <w:rPr>
          <w:rFonts w:ascii="Tahoma" w:hAnsi="Tahoma" w:cs="Tahoma"/>
          <w:sz w:val="22"/>
          <w:szCs w:val="22"/>
          <w:lang w:val="sr-Cyrl-CS"/>
        </w:rPr>
        <w:t>Трг ослобођења 2, Бечеј</w:t>
      </w:r>
    </w:p>
    <w:p w:rsidR="00ED05C2" w:rsidRPr="00A52815" w:rsidRDefault="00A52815" w:rsidP="00ED05C2">
      <w:pPr>
        <w:pStyle w:val="NormalWeb"/>
        <w:rPr>
          <w:sz w:val="22"/>
          <w:szCs w:val="22"/>
          <w:lang w:val="de-DE"/>
        </w:rPr>
      </w:pPr>
      <w:r w:rsidRPr="00A52815">
        <w:rPr>
          <w:rFonts w:ascii="Tahoma" w:hAnsi="Tahoma" w:cs="Tahoma"/>
          <w:sz w:val="22"/>
          <w:szCs w:val="22"/>
          <w:lang w:val="de-DE"/>
        </w:rPr>
        <w:t xml:space="preserve">Бр. Јн: </w:t>
      </w:r>
      <w:r w:rsidRPr="00A52815">
        <w:rPr>
          <w:rFonts w:ascii="Tahoma" w:hAnsi="Tahoma" w:cs="Tahoma"/>
          <w:sz w:val="22"/>
          <w:szCs w:val="22"/>
          <w:lang w:val="sr-Cyrl-CS"/>
        </w:rPr>
        <w:t>34</w:t>
      </w:r>
      <w:r w:rsidR="00ED05C2" w:rsidRPr="00A52815">
        <w:rPr>
          <w:rFonts w:ascii="Tahoma" w:hAnsi="Tahoma" w:cs="Tahoma"/>
          <w:sz w:val="22"/>
          <w:szCs w:val="22"/>
          <w:lang w:val="de-DE"/>
        </w:rPr>
        <w:t>/14</w:t>
      </w:r>
    </w:p>
    <w:p w:rsidR="00ED05C2" w:rsidRPr="00A52815" w:rsidRDefault="00ED05C2" w:rsidP="00ED05C2">
      <w:pPr>
        <w:pStyle w:val="NormalWeb"/>
        <w:rPr>
          <w:sz w:val="22"/>
          <w:szCs w:val="22"/>
          <w:lang w:val="de-DE"/>
        </w:rPr>
      </w:pPr>
      <w:r w:rsidRPr="00A52815">
        <w:rPr>
          <w:rFonts w:ascii="Tahoma" w:hAnsi="Tahoma" w:cs="Tahoma"/>
          <w:sz w:val="22"/>
          <w:szCs w:val="22"/>
          <w:lang w:val="de-DE"/>
        </w:rPr>
        <w:t xml:space="preserve">Датум : </w:t>
      </w:r>
      <w:r w:rsidR="00A52815" w:rsidRPr="00A52815">
        <w:rPr>
          <w:rFonts w:ascii="Tahoma" w:hAnsi="Tahoma" w:cs="Tahoma"/>
          <w:sz w:val="22"/>
          <w:szCs w:val="22"/>
          <w:lang w:val="sr-Cyrl-CS"/>
        </w:rPr>
        <w:t>0</w:t>
      </w:r>
      <w:r w:rsidR="00A52815" w:rsidRPr="00A52815">
        <w:rPr>
          <w:rFonts w:ascii="Tahoma" w:hAnsi="Tahoma" w:cs="Tahoma"/>
          <w:sz w:val="22"/>
          <w:szCs w:val="22"/>
        </w:rPr>
        <w:t>9.</w:t>
      </w:r>
      <w:r w:rsidR="00A52815" w:rsidRPr="00A52815">
        <w:rPr>
          <w:rFonts w:ascii="Tahoma" w:hAnsi="Tahoma" w:cs="Tahoma"/>
          <w:sz w:val="22"/>
          <w:szCs w:val="22"/>
          <w:lang w:val="sr-Cyrl-CS"/>
        </w:rPr>
        <w:t>12</w:t>
      </w:r>
      <w:r w:rsidRPr="00A52815">
        <w:rPr>
          <w:rFonts w:ascii="Tahoma" w:hAnsi="Tahoma" w:cs="Tahoma"/>
          <w:sz w:val="22"/>
          <w:szCs w:val="22"/>
          <w:lang w:val="de-DE"/>
        </w:rPr>
        <w:t xml:space="preserve">.2014. </w:t>
      </w:r>
      <w:r w:rsidRPr="00A52815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D05C2" w:rsidRPr="00A52815" w:rsidRDefault="00ED05C2" w:rsidP="00ED05C2">
      <w:pPr>
        <w:pStyle w:val="NormalWeb"/>
        <w:spacing w:after="0"/>
        <w:rPr>
          <w:sz w:val="22"/>
          <w:szCs w:val="22"/>
          <w:lang w:val="de-DE"/>
        </w:rPr>
      </w:pPr>
    </w:p>
    <w:p w:rsidR="00ED05C2" w:rsidRPr="00A52815" w:rsidRDefault="00ED05C2" w:rsidP="00ED05C2">
      <w:pPr>
        <w:pStyle w:val="NormalWeb"/>
        <w:spacing w:after="0"/>
        <w:rPr>
          <w:sz w:val="22"/>
          <w:szCs w:val="22"/>
          <w:lang w:val="de-DE"/>
        </w:rPr>
      </w:pPr>
    </w:p>
    <w:p w:rsidR="00ED05C2" w:rsidRPr="00A52815" w:rsidRDefault="00ED05C2" w:rsidP="00ED05C2">
      <w:pPr>
        <w:pStyle w:val="NormalWeb"/>
        <w:spacing w:after="0"/>
        <w:rPr>
          <w:sz w:val="22"/>
          <w:szCs w:val="22"/>
          <w:lang w:val="de-DE"/>
        </w:rPr>
      </w:pPr>
    </w:p>
    <w:p w:rsidR="00ED05C2" w:rsidRPr="00A52815" w:rsidRDefault="00ED05C2" w:rsidP="00ED05C2">
      <w:pPr>
        <w:pStyle w:val="NormalWeb"/>
        <w:spacing w:after="0"/>
        <w:rPr>
          <w:sz w:val="22"/>
          <w:szCs w:val="22"/>
          <w:lang w:val="de-DE"/>
        </w:rPr>
      </w:pPr>
    </w:p>
    <w:p w:rsidR="00A52815" w:rsidRPr="00A52815" w:rsidRDefault="00ED05C2" w:rsidP="00ED05C2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 w:rsidRPr="00A52815">
        <w:rPr>
          <w:rFonts w:ascii="Tahoma" w:hAnsi="Tahoma" w:cs="Tahoma"/>
          <w:sz w:val="22"/>
          <w:szCs w:val="22"/>
          <w:lang w:val="sr-Cyrl-CS"/>
        </w:rPr>
        <w:t xml:space="preserve">У складу са чланом 63. Закона о јавним набавкама Наручилац врши измену конкурсне документације за јавну набавку </w:t>
      </w:r>
      <w:r w:rsidR="00A52815" w:rsidRPr="00A52815">
        <w:rPr>
          <w:rFonts w:ascii="Tahoma" w:hAnsi="Tahoma" w:cs="Tahoma"/>
          <w:sz w:val="22"/>
          <w:szCs w:val="22"/>
        </w:rPr>
        <w:t>вршиоца услуге за контролу опасних материја у пољопривредном земљишту</w:t>
      </w:r>
      <w:r w:rsidR="00A52815">
        <w:rPr>
          <w:rFonts w:ascii="Tahoma" w:hAnsi="Tahoma" w:cs="Tahoma"/>
          <w:sz w:val="22"/>
          <w:szCs w:val="22"/>
          <w:lang w:val="sr-Cyrl-CS"/>
        </w:rPr>
        <w:t>.</w:t>
      </w:r>
      <w:r w:rsidR="00A52815" w:rsidRPr="00A5281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A52815" w:rsidRDefault="00A52815" w:rsidP="00A52815">
      <w:pPr>
        <w:autoSpaceDE w:val="0"/>
        <w:snapToGrid w:val="0"/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lang w:val="sr-Cyrl-CS"/>
        </w:rPr>
        <w:t>На страни 11. у Обрасцу бр. 3 конкурсне документације брише се додатни услов у погледу финансијског капацитета, тачније део који се који подразумева да</w:t>
      </w:r>
      <w:r w:rsidRPr="00A52815">
        <w:rPr>
          <w:rFonts w:ascii="Tahoma" w:hAnsi="Tahoma" w:cs="Tahoma"/>
          <w:color w:val="000000"/>
          <w:lang w:val="sr-Cyrl-CS"/>
        </w:rPr>
        <w:t xml:space="preserve"> понуђач у претходне три године (2011-2013) није пословао са губитком</w:t>
      </w:r>
      <w:r>
        <w:rPr>
          <w:rFonts w:ascii="Tahoma" w:hAnsi="Tahoma" w:cs="Tahoma"/>
          <w:color w:val="000000"/>
          <w:lang w:val="sr-Cyrl-CS"/>
        </w:rPr>
        <w:t>.</w:t>
      </w:r>
    </w:p>
    <w:p w:rsidR="00A52815" w:rsidRPr="00A52815" w:rsidRDefault="00A52815" w:rsidP="00A52815">
      <w:pPr>
        <w:autoSpaceDE w:val="0"/>
        <w:snapToGrid w:val="0"/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color w:val="000000"/>
          <w:lang w:val="sr-Cyrl-CS"/>
        </w:rPr>
        <w:t>Све остало у конкурсној документацији остаје непромењено.</w:t>
      </w:r>
    </w:p>
    <w:p w:rsidR="00ED05C2" w:rsidRPr="00A52815" w:rsidRDefault="00ED05C2" w:rsidP="00ED05C2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D05C2" w:rsidRPr="00A52815" w:rsidRDefault="00ED05C2" w:rsidP="00ED05C2">
      <w:pPr>
        <w:pStyle w:val="NormalWeb"/>
        <w:spacing w:after="0"/>
        <w:jc w:val="right"/>
        <w:rPr>
          <w:rFonts w:ascii="Tahoma" w:hAnsi="Tahoma" w:cs="Tahoma"/>
          <w:sz w:val="22"/>
          <w:szCs w:val="22"/>
          <w:lang w:val="sr-Cyrl-CS"/>
        </w:rPr>
      </w:pPr>
      <w:r w:rsidRPr="00A52815">
        <w:rPr>
          <w:rFonts w:ascii="Tahoma" w:hAnsi="Tahoma" w:cs="Tahoma"/>
          <w:sz w:val="22"/>
          <w:szCs w:val="22"/>
          <w:lang w:val="sr-Cyrl-CS"/>
        </w:rPr>
        <w:t>Комисија за јавне набавке</w:t>
      </w:r>
    </w:p>
    <w:p w:rsidR="00ED05C2" w:rsidRPr="00A52815" w:rsidRDefault="00ED05C2" w:rsidP="00ED05C2">
      <w:pPr>
        <w:pStyle w:val="NormalWeb"/>
        <w:spacing w:after="0"/>
        <w:jc w:val="right"/>
        <w:rPr>
          <w:rFonts w:ascii="Tahoma" w:hAnsi="Tahoma" w:cs="Tahoma"/>
          <w:sz w:val="22"/>
          <w:szCs w:val="22"/>
          <w:lang w:val="sr-Cyrl-CS"/>
        </w:rPr>
      </w:pPr>
      <w:r w:rsidRPr="00A52815">
        <w:rPr>
          <w:rFonts w:ascii="Tahoma" w:hAnsi="Tahoma" w:cs="Tahoma"/>
          <w:sz w:val="22"/>
          <w:szCs w:val="22"/>
          <w:lang w:val="sr-Cyrl-CS"/>
        </w:rPr>
        <w:t>др Анђелко Мишковић, председник комисије</w:t>
      </w:r>
    </w:p>
    <w:p w:rsidR="00ED05C2" w:rsidRPr="00A52815" w:rsidRDefault="00ED05C2" w:rsidP="00ED05C2">
      <w:pPr>
        <w:pStyle w:val="NormalWeb"/>
        <w:spacing w:after="0"/>
        <w:rPr>
          <w:rFonts w:ascii="Tahoma" w:hAnsi="Tahoma" w:cs="Tahoma"/>
          <w:sz w:val="22"/>
          <w:szCs w:val="22"/>
          <w:lang w:val="sr-Cyrl-CS"/>
        </w:rPr>
      </w:pPr>
    </w:p>
    <w:p w:rsidR="00ED05C2" w:rsidRDefault="00ED05C2" w:rsidP="00ED05C2">
      <w:pPr>
        <w:pStyle w:val="NormalWeb"/>
        <w:spacing w:after="0"/>
        <w:rPr>
          <w:rFonts w:ascii="Tahoma" w:hAnsi="Tahoma" w:cs="Tahoma"/>
          <w:lang w:val="sr-Cyrl-CS"/>
        </w:rPr>
      </w:pPr>
    </w:p>
    <w:p w:rsidR="00ED05C2" w:rsidRPr="00ED05C2" w:rsidRDefault="00ED05C2" w:rsidP="00ED05C2">
      <w:pPr>
        <w:pStyle w:val="NormalWeb"/>
        <w:spacing w:after="0"/>
        <w:rPr>
          <w:rFonts w:ascii="Tahoma" w:hAnsi="Tahoma" w:cs="Tahoma"/>
          <w:sz w:val="18"/>
          <w:szCs w:val="18"/>
          <w:lang w:val="sr-Cyrl-CS"/>
        </w:rPr>
      </w:pPr>
      <w:r w:rsidRPr="00ED05C2">
        <w:rPr>
          <w:rFonts w:ascii="Tahoma" w:hAnsi="Tahoma" w:cs="Tahoma"/>
          <w:sz w:val="18"/>
          <w:szCs w:val="18"/>
          <w:lang w:val="sr-Cyrl-CS"/>
        </w:rPr>
        <w:t>*документ је важећи без потписа и печата</w:t>
      </w:r>
    </w:p>
    <w:p w:rsidR="00FC0F94" w:rsidRDefault="00FC0F94"/>
    <w:sectPr w:rsidR="00FC0F94" w:rsidSect="00FC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5C2"/>
    <w:rsid w:val="003C3EFC"/>
    <w:rsid w:val="003C5793"/>
    <w:rsid w:val="00747C2C"/>
    <w:rsid w:val="00A52815"/>
    <w:rsid w:val="00BE7D08"/>
    <w:rsid w:val="00ED05C2"/>
    <w:rsid w:val="00F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5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5</cp:revision>
  <dcterms:created xsi:type="dcterms:W3CDTF">2014-09-29T07:01:00Z</dcterms:created>
  <dcterms:modified xsi:type="dcterms:W3CDTF">2014-12-10T10:53:00Z</dcterms:modified>
</cp:coreProperties>
</file>